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4B29" w14:textId="77777777" w:rsidR="00F154F7" w:rsidRPr="0096500E" w:rsidRDefault="00F154F7" w:rsidP="00F154F7">
      <w:pPr>
        <w:tabs>
          <w:tab w:val="right" w:pos="6237"/>
          <w:tab w:val="right" w:pos="14034"/>
        </w:tabs>
        <w:spacing w:after="120"/>
        <w:rPr>
          <w:rFonts w:ascii="Public Sans Light" w:hAnsi="Public Sans Light" w:cs="Arial"/>
          <w:b/>
          <w:sz w:val="24"/>
          <w:szCs w:val="24"/>
        </w:rPr>
      </w:pPr>
      <w:r w:rsidRPr="0096500E">
        <w:rPr>
          <w:rFonts w:ascii="Public Sans Light" w:hAnsi="Public Sans Light" w:cs="Arial"/>
          <w:b/>
          <w:sz w:val="24"/>
          <w:szCs w:val="24"/>
        </w:rPr>
        <w:t>School Name</w:t>
      </w:r>
      <w:proofErr w:type="gramStart"/>
      <w:r w:rsidRPr="0096500E">
        <w:rPr>
          <w:rFonts w:ascii="Public Sans Light" w:hAnsi="Public Sans Light" w:cs="Arial"/>
          <w:b/>
          <w:sz w:val="24"/>
          <w:szCs w:val="24"/>
        </w:rPr>
        <w:t>:</w:t>
      </w:r>
      <w:r w:rsidRPr="0096500E">
        <w:rPr>
          <w:rFonts w:ascii="Public Sans Light" w:hAnsi="Public Sans Light" w:cs="Arial"/>
          <w:b/>
          <w:sz w:val="24"/>
          <w:szCs w:val="24"/>
          <w:u w:val="single"/>
        </w:rPr>
        <w:tab/>
      </w:r>
      <w:r w:rsidRPr="0096500E">
        <w:rPr>
          <w:rFonts w:ascii="Public Sans Light" w:hAnsi="Public Sans Light" w:cs="Arial"/>
          <w:b/>
          <w:sz w:val="24"/>
          <w:szCs w:val="24"/>
        </w:rPr>
        <w:tab/>
        <w:t>Assessment</w:t>
      </w:r>
      <w:proofErr w:type="gramEnd"/>
      <w:r w:rsidRPr="0096500E">
        <w:rPr>
          <w:rFonts w:ascii="Public Sans Light" w:hAnsi="Public Sans Light" w:cs="Arial"/>
          <w:b/>
          <w:sz w:val="24"/>
          <w:szCs w:val="24"/>
        </w:rPr>
        <w:t xml:space="preserve"> Schedule Year 11 - </w:t>
      </w:r>
      <w:r>
        <w:rPr>
          <w:rFonts w:ascii="Public Sans Light" w:hAnsi="Public Sans Light" w:cs="Arial"/>
          <w:b/>
          <w:sz w:val="24"/>
          <w:szCs w:val="24"/>
        </w:rPr>
        <w:t>2025</w:t>
      </w:r>
    </w:p>
    <w:p w14:paraId="48D94500" w14:textId="77777777" w:rsidR="00F154F7" w:rsidRPr="0096500E" w:rsidRDefault="00F154F7" w:rsidP="00F154F7">
      <w:pPr>
        <w:spacing w:after="120"/>
        <w:rPr>
          <w:rFonts w:ascii="Public Sans Light" w:hAnsi="Public Sans Light" w:cs="Arial"/>
          <w:b/>
          <w:sz w:val="22"/>
          <w:szCs w:val="22"/>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2072"/>
        <w:gridCol w:w="5289"/>
        <w:gridCol w:w="1685"/>
        <w:gridCol w:w="1225"/>
        <w:gridCol w:w="1227"/>
        <w:gridCol w:w="1225"/>
        <w:gridCol w:w="1225"/>
      </w:tblGrid>
      <w:tr w:rsidR="00F154F7" w:rsidRPr="0096500E" w14:paraId="7C6D97B1" w14:textId="77777777" w:rsidTr="003955AE">
        <w:trPr>
          <w:trHeight w:val="300"/>
        </w:trPr>
        <w:tc>
          <w:tcPr>
            <w:tcW w:w="3243" w:type="pct"/>
            <w:gridSpan w:val="3"/>
            <w:vMerge w:val="restart"/>
            <w:shd w:val="clear" w:color="auto" w:fill="FFFFFF" w:themeFill="background1"/>
          </w:tcPr>
          <w:p w14:paraId="5238FA6C" w14:textId="67800CE4" w:rsidR="00F154F7" w:rsidRPr="00A64906" w:rsidRDefault="00F154F7" w:rsidP="00F154F7">
            <w:pPr>
              <w:pStyle w:val="Heading3"/>
              <w:spacing w:before="60" w:after="60"/>
              <w:jc w:val="center"/>
              <w:rPr>
                <w:rFonts w:ascii="Public Sans Light" w:hAnsi="Public Sans Light"/>
                <w:color w:val="auto"/>
                <w:sz w:val="22"/>
                <w:szCs w:val="22"/>
                <w:lang w:val="en"/>
              </w:rPr>
            </w:pPr>
            <w:r w:rsidRPr="00A64906">
              <w:rPr>
                <w:rFonts w:ascii="Public Sans Light" w:hAnsi="Public Sans Light"/>
                <w:noProof/>
                <w:color w:val="auto"/>
                <w:sz w:val="22"/>
                <w:szCs w:val="22"/>
              </w:rPr>
              <mc:AlternateContent>
                <mc:Choice Requires="wps">
                  <w:drawing>
                    <wp:anchor distT="36576" distB="36576" distL="36576" distR="36576" simplePos="0" relativeHeight="251658240" behindDoc="0" locked="0" layoutInCell="1" allowOverlap="1" wp14:anchorId="5DEEF16E" wp14:editId="32B0E92C">
                      <wp:simplePos x="0" y="0"/>
                      <wp:positionH relativeFrom="column">
                        <wp:posOffset>457200</wp:posOffset>
                      </wp:positionH>
                      <wp:positionV relativeFrom="paragraph">
                        <wp:posOffset>9288780</wp:posOffset>
                      </wp:positionV>
                      <wp:extent cx="6657340" cy="9772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1001E6" w14:textId="77777777" w:rsidR="00F154F7" w:rsidRDefault="00F154F7" w:rsidP="00F154F7">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5E257E10" w14:textId="77777777" w:rsidR="00F154F7" w:rsidRDefault="00F154F7" w:rsidP="00F154F7">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5DEEF16E" id="_x0000_t202" coordsize="21600,21600" o:spt="202" path="m,l,21600r21600,l21600,xe">
                      <v:stroke joinstyle="miter"/>
                      <v:path gradientshapeok="t" o:connecttype="rect"/>
                    </v:shapetype>
                    <v:shape id="Text Box 12" o:spid="_x0000_s1026" type="#_x0000_t202" style="position:absolute;left:0;text-align:left;margin-left:36pt;margin-top:731.4pt;width:524.2pt;height:76.9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" strokeweight="1pt" insetpen="t">
                      <v:shadow color="#ccc"/>
                      <v:textbox inset="2.85pt,2.85pt,2.85pt,2.85pt">
                        <w:txbxContent>
                          <w:p w14:paraId="011001E6" w14:textId="77777777" w:rsidR="00F154F7" w:rsidRDefault="00F154F7" w:rsidP="00F154F7">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5E257E10" w14:textId="77777777" w:rsidR="00F154F7" w:rsidRDefault="00F154F7" w:rsidP="00F154F7">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v:textbox>
                    </v:shape>
                  </w:pict>
                </mc:Fallback>
              </mc:AlternateContent>
            </w:r>
            <w:r w:rsidRPr="00A64906">
              <w:rPr>
                <w:rFonts w:ascii="Public Sans Light" w:hAnsi="Public Sans Light"/>
                <w:color w:val="auto"/>
                <w:sz w:val="22"/>
                <w:szCs w:val="22"/>
                <w:lang w:val="en"/>
              </w:rPr>
              <w:t>Assessment Tasks for</w:t>
            </w:r>
          </w:p>
          <w:p w14:paraId="6EEBF0E0" w14:textId="04F20F07" w:rsidR="00F154F7" w:rsidRPr="00A64906" w:rsidRDefault="003B280B" w:rsidP="00F154F7">
            <w:pPr>
              <w:pStyle w:val="Heading3"/>
              <w:spacing w:before="60" w:after="60"/>
              <w:jc w:val="center"/>
              <w:rPr>
                <w:rFonts w:ascii="Public Sans Light" w:hAnsi="Public Sans Light"/>
                <w:color w:val="auto"/>
                <w:sz w:val="22"/>
                <w:szCs w:val="22"/>
              </w:rPr>
            </w:pPr>
            <w:sdt>
              <w:sdtPr>
                <w:rPr>
                  <w:rFonts w:ascii="Public Sans Light" w:hAnsi="Public Sans Light"/>
                  <w:color w:val="auto"/>
                  <w:sz w:val="22"/>
                  <w:szCs w:val="22"/>
                </w:rPr>
                <w:alias w:val="Qualification"/>
                <w:tag w:val="Qualification"/>
                <w:id w:val="1686180792"/>
                <w:placeholder>
                  <w:docPart w:val="25434182258E4E8096475AFE70277D42"/>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2B3EB4" w:rsidRPr="00A64906">
                  <w:rPr>
                    <w:rFonts w:ascii="Public Sans Light" w:hAnsi="Public Sans Light"/>
                    <w:color w:val="auto"/>
                    <w:sz w:val="22"/>
                    <w:szCs w:val="22"/>
                  </w:rPr>
                  <w:t>SIT20421 Certificate II in Cookery</w:t>
                </w:r>
              </w:sdtContent>
            </w:sdt>
          </w:p>
          <w:p w14:paraId="6C84B3F0" w14:textId="77777777" w:rsidR="00F154F7" w:rsidRPr="00A64906" w:rsidRDefault="00F154F7" w:rsidP="00F154F7">
            <w:pPr>
              <w:pStyle w:val="Heading3"/>
              <w:spacing w:before="60" w:after="60"/>
              <w:jc w:val="center"/>
              <w:rPr>
                <w:rFonts w:ascii="Public Sans Light" w:hAnsi="Public Sans Light"/>
                <w:sz w:val="22"/>
                <w:szCs w:val="22"/>
                <w:lang w:val="en"/>
              </w:rPr>
            </w:pPr>
            <w:r w:rsidRPr="00A64906">
              <w:rPr>
                <w:rFonts w:ascii="Public Sans Light" w:hAnsi="Public Sans Light"/>
                <w:color w:val="auto"/>
                <w:sz w:val="22"/>
                <w:szCs w:val="22"/>
              </w:rPr>
              <w:t>Ongoing assessment of skills and knowledge is collected throughout the course and forms part of the evidence of competence of students.</w:t>
            </w:r>
          </w:p>
        </w:tc>
        <w:tc>
          <w:tcPr>
            <w:tcW w:w="878" w:type="pct"/>
            <w:gridSpan w:val="2"/>
            <w:tcBorders>
              <w:bottom w:val="single" w:sz="4" w:space="0" w:color="auto"/>
            </w:tcBorders>
          </w:tcPr>
          <w:p w14:paraId="39F7F40D" w14:textId="419EB1BE" w:rsidR="00F154F7" w:rsidRPr="00A64906" w:rsidRDefault="00F154F7" w:rsidP="00860C1F">
            <w:pPr>
              <w:widowControl w:val="0"/>
              <w:jc w:val="center"/>
              <w:rPr>
                <w:rFonts w:ascii="Public Sans Light" w:hAnsi="Public Sans Light" w:cs="Arial"/>
                <w:b/>
                <w:bCs/>
                <w:sz w:val="22"/>
                <w:szCs w:val="22"/>
                <w:lang w:val="en"/>
              </w:rPr>
            </w:pPr>
            <w:r w:rsidRPr="00A64906">
              <w:rPr>
                <w:rFonts w:ascii="Public Sans Light" w:hAnsi="Public Sans Light" w:cs="Arial"/>
                <w:b/>
                <w:bCs/>
                <w:sz w:val="22"/>
                <w:szCs w:val="22"/>
                <w:lang w:val="en"/>
              </w:rPr>
              <w:t xml:space="preserve">Task </w:t>
            </w:r>
            <w:r w:rsidR="14628674" w:rsidRPr="00A64906">
              <w:rPr>
                <w:rFonts w:ascii="Public Sans Light" w:hAnsi="Public Sans Light" w:cs="Arial"/>
                <w:b/>
                <w:bCs/>
                <w:sz w:val="22"/>
                <w:szCs w:val="22"/>
                <w:lang w:val="en"/>
              </w:rPr>
              <w:t>1</w:t>
            </w:r>
          </w:p>
          <w:p w14:paraId="785A65EB" w14:textId="77777777" w:rsidR="00F154F7" w:rsidRPr="00A64906" w:rsidRDefault="00F154F7" w:rsidP="00860C1F">
            <w:pPr>
              <w:widowControl w:val="0"/>
              <w:jc w:val="center"/>
              <w:rPr>
                <w:rFonts w:ascii="Public Sans Light" w:hAnsi="Public Sans Light" w:cs="Arial"/>
                <w:bCs/>
                <w:sz w:val="22"/>
                <w:szCs w:val="22"/>
                <w:lang w:val="en"/>
              </w:rPr>
            </w:pPr>
          </w:p>
        </w:tc>
        <w:tc>
          <w:tcPr>
            <w:tcW w:w="878" w:type="pct"/>
            <w:gridSpan w:val="2"/>
            <w:tcBorders>
              <w:bottom w:val="single" w:sz="4" w:space="0" w:color="auto"/>
            </w:tcBorders>
          </w:tcPr>
          <w:p w14:paraId="3F04E859" w14:textId="0A5A5E1B" w:rsidR="00F154F7" w:rsidRPr="00A64906" w:rsidRDefault="00F154F7" w:rsidP="35D2FC82">
            <w:pPr>
              <w:widowControl w:val="0"/>
              <w:jc w:val="center"/>
              <w:rPr>
                <w:rFonts w:ascii="Public Sans Light" w:hAnsi="Public Sans Light" w:cs="Arial"/>
                <w:b/>
                <w:bCs/>
                <w:sz w:val="22"/>
                <w:szCs w:val="22"/>
                <w:lang w:val="en"/>
              </w:rPr>
            </w:pPr>
            <w:r w:rsidRPr="00A64906">
              <w:rPr>
                <w:rFonts w:ascii="Public Sans Light" w:hAnsi="Public Sans Light" w:cs="Arial"/>
                <w:b/>
                <w:bCs/>
                <w:sz w:val="22"/>
                <w:szCs w:val="22"/>
                <w:lang w:val="en"/>
              </w:rPr>
              <w:t xml:space="preserve">Task </w:t>
            </w:r>
            <w:r w:rsidR="3FBF8621" w:rsidRPr="00A64906">
              <w:rPr>
                <w:rFonts w:ascii="Public Sans Light" w:hAnsi="Public Sans Light" w:cs="Arial"/>
                <w:b/>
                <w:bCs/>
                <w:sz w:val="22"/>
                <w:szCs w:val="22"/>
                <w:lang w:val="en"/>
              </w:rPr>
              <w:t>2</w:t>
            </w:r>
          </w:p>
          <w:p w14:paraId="3A528176" w14:textId="77777777" w:rsidR="00F154F7" w:rsidRPr="00A64906" w:rsidRDefault="00F154F7" w:rsidP="00860C1F">
            <w:pPr>
              <w:rPr>
                <w:rFonts w:ascii="Public Sans Light" w:hAnsi="Public Sans Light" w:cs="Arial"/>
                <w:bCs/>
                <w:sz w:val="22"/>
                <w:szCs w:val="22"/>
              </w:rPr>
            </w:pPr>
          </w:p>
        </w:tc>
      </w:tr>
      <w:tr w:rsidR="00F154F7" w:rsidRPr="0096500E" w14:paraId="3EF30FD2" w14:textId="77777777" w:rsidTr="003955AE">
        <w:trPr>
          <w:trHeight w:val="300"/>
        </w:trPr>
        <w:tc>
          <w:tcPr>
            <w:tcW w:w="3243" w:type="pct"/>
            <w:gridSpan w:val="3"/>
            <w:vMerge/>
          </w:tcPr>
          <w:p w14:paraId="13615F7C" w14:textId="77777777" w:rsidR="00F154F7" w:rsidRPr="00A64906" w:rsidRDefault="00F154F7" w:rsidP="00860C1F">
            <w:pPr>
              <w:widowControl w:val="0"/>
              <w:jc w:val="center"/>
              <w:rPr>
                <w:rFonts w:ascii="Public Sans Light" w:hAnsi="Public Sans Light" w:cs="Arial"/>
                <w:b/>
                <w:bCs/>
                <w:sz w:val="22"/>
                <w:szCs w:val="22"/>
                <w:lang w:val="en"/>
              </w:rPr>
            </w:pPr>
          </w:p>
        </w:tc>
        <w:tc>
          <w:tcPr>
            <w:tcW w:w="439" w:type="pct"/>
            <w:tcBorders>
              <w:top w:val="single" w:sz="4" w:space="0" w:color="auto"/>
              <w:left w:val="single" w:sz="4" w:space="0" w:color="auto"/>
              <w:bottom w:val="nil"/>
              <w:right w:val="nil"/>
            </w:tcBorders>
            <w:shd w:val="clear" w:color="auto" w:fill="FFFFFF" w:themeFill="background1"/>
          </w:tcPr>
          <w:p w14:paraId="1998C708"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Week</w:t>
            </w:r>
          </w:p>
        </w:tc>
        <w:tc>
          <w:tcPr>
            <w:tcW w:w="440" w:type="pct"/>
            <w:tcBorders>
              <w:top w:val="single" w:sz="4" w:space="0" w:color="auto"/>
              <w:left w:val="nil"/>
              <w:bottom w:val="nil"/>
              <w:right w:val="single" w:sz="4" w:space="0" w:color="auto"/>
            </w:tcBorders>
            <w:shd w:val="clear" w:color="auto" w:fill="FFFFFF" w:themeFill="background1"/>
          </w:tcPr>
          <w:p w14:paraId="15182D1D" w14:textId="2006882D"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8</w:t>
            </w:r>
          </w:p>
        </w:tc>
        <w:tc>
          <w:tcPr>
            <w:tcW w:w="439" w:type="pct"/>
            <w:tcBorders>
              <w:top w:val="single" w:sz="4" w:space="0" w:color="auto"/>
              <w:left w:val="single" w:sz="4" w:space="0" w:color="auto"/>
              <w:bottom w:val="nil"/>
              <w:right w:val="nil"/>
            </w:tcBorders>
            <w:shd w:val="clear" w:color="auto" w:fill="FFFFFF" w:themeFill="background1"/>
          </w:tcPr>
          <w:p w14:paraId="5B8775A5"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Week</w:t>
            </w:r>
          </w:p>
        </w:tc>
        <w:tc>
          <w:tcPr>
            <w:tcW w:w="440" w:type="pct"/>
            <w:tcBorders>
              <w:top w:val="single" w:sz="4" w:space="0" w:color="auto"/>
              <w:left w:val="nil"/>
              <w:bottom w:val="nil"/>
              <w:right w:val="single" w:sz="4" w:space="0" w:color="auto"/>
            </w:tcBorders>
            <w:shd w:val="clear" w:color="auto" w:fill="FFFFFF" w:themeFill="background1"/>
          </w:tcPr>
          <w:p w14:paraId="76B9190C" w14:textId="43630723"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8</w:t>
            </w:r>
          </w:p>
        </w:tc>
      </w:tr>
      <w:tr w:rsidR="00F154F7" w:rsidRPr="0096500E" w14:paraId="184A348C" w14:textId="77777777" w:rsidTr="003955AE">
        <w:trPr>
          <w:trHeight w:val="300"/>
        </w:trPr>
        <w:tc>
          <w:tcPr>
            <w:tcW w:w="3243" w:type="pct"/>
            <w:gridSpan w:val="3"/>
            <w:vMerge/>
          </w:tcPr>
          <w:p w14:paraId="0DB2C73B" w14:textId="77777777" w:rsidR="00F154F7" w:rsidRPr="00A64906" w:rsidRDefault="00F154F7" w:rsidP="00860C1F">
            <w:pPr>
              <w:widowControl w:val="0"/>
              <w:jc w:val="center"/>
              <w:rPr>
                <w:rFonts w:ascii="Public Sans Light" w:hAnsi="Public Sans Light" w:cs="Arial"/>
                <w:b/>
                <w:bCs/>
                <w:sz w:val="22"/>
                <w:szCs w:val="22"/>
                <w:lang w:val="en"/>
              </w:rPr>
            </w:pPr>
          </w:p>
        </w:tc>
        <w:tc>
          <w:tcPr>
            <w:tcW w:w="439" w:type="pct"/>
            <w:tcBorders>
              <w:top w:val="nil"/>
              <w:left w:val="single" w:sz="4" w:space="0" w:color="auto"/>
              <w:bottom w:val="nil"/>
              <w:right w:val="nil"/>
            </w:tcBorders>
            <w:shd w:val="clear" w:color="auto" w:fill="FFFFFF" w:themeFill="background1"/>
          </w:tcPr>
          <w:p w14:paraId="1E91D10B"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Term</w:t>
            </w:r>
          </w:p>
        </w:tc>
        <w:tc>
          <w:tcPr>
            <w:tcW w:w="440" w:type="pct"/>
            <w:tcBorders>
              <w:top w:val="nil"/>
              <w:left w:val="nil"/>
              <w:bottom w:val="nil"/>
              <w:right w:val="single" w:sz="4" w:space="0" w:color="auto"/>
            </w:tcBorders>
            <w:shd w:val="clear" w:color="auto" w:fill="FFFFFF" w:themeFill="background1"/>
          </w:tcPr>
          <w:p w14:paraId="5B0D45B9" w14:textId="35A2D8C6"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2</w:t>
            </w:r>
          </w:p>
        </w:tc>
        <w:tc>
          <w:tcPr>
            <w:tcW w:w="439" w:type="pct"/>
            <w:tcBorders>
              <w:top w:val="nil"/>
              <w:left w:val="single" w:sz="4" w:space="0" w:color="auto"/>
              <w:bottom w:val="nil"/>
              <w:right w:val="nil"/>
            </w:tcBorders>
            <w:shd w:val="clear" w:color="auto" w:fill="FFFFFF" w:themeFill="background1"/>
          </w:tcPr>
          <w:p w14:paraId="2738A2ED"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Term</w:t>
            </w:r>
          </w:p>
        </w:tc>
        <w:tc>
          <w:tcPr>
            <w:tcW w:w="440" w:type="pct"/>
            <w:tcBorders>
              <w:top w:val="nil"/>
              <w:left w:val="nil"/>
              <w:bottom w:val="nil"/>
              <w:right w:val="single" w:sz="4" w:space="0" w:color="auto"/>
            </w:tcBorders>
            <w:shd w:val="clear" w:color="auto" w:fill="FFFFFF" w:themeFill="background1"/>
          </w:tcPr>
          <w:p w14:paraId="42CF13F9" w14:textId="49159013"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3</w:t>
            </w:r>
          </w:p>
        </w:tc>
      </w:tr>
      <w:tr w:rsidR="00F154F7" w:rsidRPr="0096500E" w14:paraId="363767FF" w14:textId="77777777" w:rsidTr="00A51895">
        <w:trPr>
          <w:trHeight w:val="454"/>
        </w:trPr>
        <w:tc>
          <w:tcPr>
            <w:tcW w:w="743" w:type="pct"/>
            <w:tcBorders>
              <w:right w:val="single" w:sz="4" w:space="0" w:color="auto"/>
            </w:tcBorders>
            <w:shd w:val="clear" w:color="auto" w:fill="FFFFFF" w:themeFill="background1"/>
          </w:tcPr>
          <w:p w14:paraId="71CE9900" w14:textId="77777777" w:rsidR="00F154F7" w:rsidRPr="00A64906" w:rsidRDefault="00F154F7" w:rsidP="00860C1F">
            <w:pPr>
              <w:ind w:left="113"/>
              <w:jc w:val="both"/>
              <w:rPr>
                <w:rFonts w:ascii="Public Sans Light" w:hAnsi="Public Sans Light" w:cs="Arial"/>
                <w:b/>
                <w:bCs/>
                <w:sz w:val="22"/>
                <w:szCs w:val="22"/>
                <w:lang w:val="en"/>
              </w:rPr>
            </w:pPr>
            <w:r w:rsidRPr="00A64906">
              <w:rPr>
                <w:rFonts w:ascii="Public Sans Light" w:hAnsi="Public Sans Light" w:cs="Arial"/>
                <w:b/>
                <w:bCs/>
                <w:sz w:val="22"/>
                <w:szCs w:val="22"/>
              </w:rPr>
              <w:t>Code</w:t>
            </w:r>
          </w:p>
        </w:tc>
        <w:tc>
          <w:tcPr>
            <w:tcW w:w="1896" w:type="pct"/>
            <w:tcBorders>
              <w:left w:val="single" w:sz="4" w:space="0" w:color="auto"/>
              <w:right w:val="single" w:sz="4" w:space="0" w:color="auto"/>
            </w:tcBorders>
            <w:shd w:val="clear" w:color="auto" w:fill="FFFFFF" w:themeFill="background1"/>
          </w:tcPr>
          <w:p w14:paraId="1DD09368" w14:textId="77777777" w:rsidR="00F154F7" w:rsidRPr="00A64906" w:rsidRDefault="00F154F7" w:rsidP="00A51895">
            <w:pPr>
              <w:spacing w:line="276" w:lineRule="auto"/>
              <w:ind w:left="113"/>
              <w:jc w:val="both"/>
              <w:rPr>
                <w:rFonts w:ascii="Public Sans Light" w:hAnsi="Public Sans Light" w:cs="Arial"/>
                <w:b/>
                <w:bCs/>
                <w:sz w:val="22"/>
                <w:szCs w:val="22"/>
                <w:lang w:val="en"/>
              </w:rPr>
            </w:pPr>
            <w:r w:rsidRPr="00A64906">
              <w:rPr>
                <w:rFonts w:ascii="Public Sans Light" w:hAnsi="Public Sans Light" w:cs="Arial"/>
                <w:b/>
                <w:bCs/>
                <w:sz w:val="22"/>
                <w:szCs w:val="22"/>
              </w:rPr>
              <w:t>Unit of Competency</w:t>
            </w:r>
          </w:p>
        </w:tc>
        <w:tc>
          <w:tcPr>
            <w:tcW w:w="604" w:type="pct"/>
            <w:tcBorders>
              <w:left w:val="single" w:sz="4" w:space="0" w:color="auto"/>
              <w:right w:val="single" w:sz="4" w:space="0" w:color="auto"/>
            </w:tcBorders>
            <w:shd w:val="clear" w:color="auto" w:fill="FFFFFF" w:themeFill="background1"/>
          </w:tcPr>
          <w:p w14:paraId="65B3C0BD" w14:textId="77777777" w:rsidR="00F154F7" w:rsidRPr="00A64906" w:rsidRDefault="00F154F7" w:rsidP="00860C1F">
            <w:pPr>
              <w:jc w:val="both"/>
              <w:rPr>
                <w:rFonts w:ascii="Public Sans Light" w:hAnsi="Public Sans Light" w:cs="Arial"/>
                <w:b/>
                <w:bCs/>
                <w:sz w:val="22"/>
                <w:szCs w:val="22"/>
                <w:lang w:val="en"/>
              </w:rPr>
            </w:pPr>
            <w:r w:rsidRPr="00A64906">
              <w:rPr>
                <w:rFonts w:ascii="Public Sans Light" w:hAnsi="Public Sans Light" w:cs="Arial"/>
                <w:b/>
                <w:bCs/>
                <w:sz w:val="22"/>
                <w:szCs w:val="22"/>
                <w:lang w:val="en"/>
              </w:rPr>
              <w:t xml:space="preserve">HSC Examinable </w:t>
            </w:r>
          </w:p>
        </w:tc>
        <w:tc>
          <w:tcPr>
            <w:tcW w:w="439" w:type="pct"/>
            <w:tcBorders>
              <w:top w:val="nil"/>
              <w:left w:val="single" w:sz="4" w:space="0" w:color="auto"/>
              <w:bottom w:val="single" w:sz="4" w:space="0" w:color="auto"/>
              <w:right w:val="nil"/>
            </w:tcBorders>
            <w:shd w:val="clear" w:color="auto" w:fill="FFFFFF" w:themeFill="background1"/>
          </w:tcPr>
          <w:p w14:paraId="3BF60933"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Date</w:t>
            </w:r>
          </w:p>
        </w:tc>
        <w:tc>
          <w:tcPr>
            <w:tcW w:w="440" w:type="pct"/>
            <w:tcBorders>
              <w:top w:val="nil"/>
              <w:left w:val="nil"/>
              <w:bottom w:val="single" w:sz="4" w:space="0" w:color="auto"/>
              <w:right w:val="single" w:sz="4" w:space="0" w:color="auto"/>
            </w:tcBorders>
            <w:shd w:val="clear" w:color="auto" w:fill="FFFFFF" w:themeFill="background1"/>
          </w:tcPr>
          <w:p w14:paraId="68CBAAA3" w14:textId="76AB0D4A"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20/06/25</w:t>
            </w:r>
          </w:p>
        </w:tc>
        <w:tc>
          <w:tcPr>
            <w:tcW w:w="439" w:type="pct"/>
            <w:tcBorders>
              <w:top w:val="nil"/>
              <w:left w:val="single" w:sz="4" w:space="0" w:color="auto"/>
              <w:bottom w:val="single" w:sz="4" w:space="0" w:color="auto"/>
              <w:right w:val="nil"/>
            </w:tcBorders>
            <w:shd w:val="clear" w:color="auto" w:fill="FFFFFF" w:themeFill="background1"/>
          </w:tcPr>
          <w:p w14:paraId="685E297F"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Date</w:t>
            </w:r>
          </w:p>
        </w:tc>
        <w:tc>
          <w:tcPr>
            <w:tcW w:w="440" w:type="pct"/>
            <w:tcBorders>
              <w:top w:val="nil"/>
              <w:left w:val="nil"/>
              <w:bottom w:val="single" w:sz="4" w:space="0" w:color="auto"/>
              <w:right w:val="single" w:sz="4" w:space="0" w:color="auto"/>
            </w:tcBorders>
            <w:shd w:val="clear" w:color="auto" w:fill="FFFFFF" w:themeFill="background1"/>
          </w:tcPr>
          <w:p w14:paraId="7F6AD7C2" w14:textId="54177F0F"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12/09/25</w:t>
            </w:r>
          </w:p>
        </w:tc>
      </w:tr>
      <w:tr w:rsidR="00F154F7" w:rsidRPr="005F50F6" w14:paraId="6DF6B0C7" w14:textId="77777777" w:rsidTr="00A51895">
        <w:trPr>
          <w:trHeight w:val="454"/>
        </w:trPr>
        <w:tc>
          <w:tcPr>
            <w:tcW w:w="743" w:type="pct"/>
            <w:vAlign w:val="center"/>
          </w:tcPr>
          <w:p w14:paraId="4DD02551" w14:textId="6923A821"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SITXWHS005</w:t>
            </w:r>
          </w:p>
        </w:tc>
        <w:tc>
          <w:tcPr>
            <w:tcW w:w="1896" w:type="pct"/>
            <w:tcBorders>
              <w:right w:val="single" w:sz="4" w:space="0" w:color="auto"/>
            </w:tcBorders>
            <w:vAlign w:val="center"/>
          </w:tcPr>
          <w:p w14:paraId="03C3D120" w14:textId="72BAB247"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Participate in safe work practices</w:t>
            </w:r>
          </w:p>
        </w:tc>
        <w:tc>
          <w:tcPr>
            <w:tcW w:w="604" w:type="pct"/>
            <w:tcBorders>
              <w:left w:val="single" w:sz="4" w:space="0" w:color="auto"/>
            </w:tcBorders>
            <w:vAlign w:val="center"/>
          </w:tcPr>
          <w:p w14:paraId="34163116" w14:textId="3DBC4D45" w:rsidR="00F154F7" w:rsidRPr="00A64906" w:rsidRDefault="003D3334" w:rsidP="003D3334">
            <w:pPr>
              <w:jc w:val="center"/>
              <w:rPr>
                <w:rFonts w:ascii="Public Sans Light" w:hAnsi="Public Sans Light" w:cs="Arial"/>
                <w:sz w:val="22"/>
                <w:szCs w:val="22"/>
              </w:rPr>
            </w:pPr>
            <w:r w:rsidRPr="00A64906">
              <w:rPr>
                <w:rFonts w:ascii="Public Sans Light" w:hAnsi="Public Sans Light" w:cs="Arial"/>
                <w:sz w:val="22"/>
                <w:szCs w:val="22"/>
              </w:rPr>
              <w:t>X</w:t>
            </w:r>
          </w:p>
        </w:tc>
        <w:tc>
          <w:tcPr>
            <w:tcW w:w="878" w:type="pct"/>
            <w:gridSpan w:val="2"/>
            <w:tcBorders>
              <w:top w:val="single" w:sz="4" w:space="0" w:color="auto"/>
            </w:tcBorders>
            <w:shd w:val="clear" w:color="auto" w:fill="FFFFFF" w:themeFill="background1"/>
            <w:vAlign w:val="center"/>
          </w:tcPr>
          <w:p w14:paraId="5265E259" w14:textId="2134C6F7"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c>
          <w:tcPr>
            <w:tcW w:w="878" w:type="pct"/>
            <w:gridSpan w:val="2"/>
            <w:tcBorders>
              <w:top w:val="single" w:sz="4" w:space="0" w:color="auto"/>
            </w:tcBorders>
            <w:shd w:val="clear" w:color="auto" w:fill="FFFFFF" w:themeFill="background1"/>
            <w:vAlign w:val="center"/>
          </w:tcPr>
          <w:p w14:paraId="29A94381" w14:textId="77777777" w:rsidR="00F154F7" w:rsidRPr="00A64906" w:rsidRDefault="00F154F7" w:rsidP="003D3334">
            <w:pPr>
              <w:jc w:val="center"/>
              <w:rPr>
                <w:rFonts w:ascii="Public Sans Light" w:hAnsi="Public Sans Light" w:cs="Arial"/>
                <w:sz w:val="22"/>
                <w:szCs w:val="22"/>
                <w:lang w:val="en"/>
              </w:rPr>
            </w:pPr>
          </w:p>
        </w:tc>
      </w:tr>
      <w:tr w:rsidR="00F154F7" w:rsidRPr="005F50F6" w14:paraId="32AFFCA3" w14:textId="77777777" w:rsidTr="00A51895">
        <w:trPr>
          <w:trHeight w:val="454"/>
        </w:trPr>
        <w:tc>
          <w:tcPr>
            <w:tcW w:w="743" w:type="pct"/>
            <w:vAlign w:val="center"/>
          </w:tcPr>
          <w:p w14:paraId="75E708BF" w14:textId="289E448A"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SITXFSA005</w:t>
            </w:r>
          </w:p>
        </w:tc>
        <w:tc>
          <w:tcPr>
            <w:tcW w:w="1896" w:type="pct"/>
            <w:tcBorders>
              <w:right w:val="single" w:sz="4" w:space="0" w:color="auto"/>
            </w:tcBorders>
            <w:vAlign w:val="center"/>
          </w:tcPr>
          <w:p w14:paraId="683C183D" w14:textId="4CD84612"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Use hygienic practices for food safety</w:t>
            </w:r>
          </w:p>
        </w:tc>
        <w:tc>
          <w:tcPr>
            <w:tcW w:w="604" w:type="pct"/>
            <w:tcBorders>
              <w:left w:val="single" w:sz="4" w:space="0" w:color="auto"/>
            </w:tcBorders>
            <w:vAlign w:val="center"/>
          </w:tcPr>
          <w:p w14:paraId="68D36C82" w14:textId="519BFB6A" w:rsidR="00F154F7" w:rsidRPr="00A64906" w:rsidRDefault="003D3334" w:rsidP="003D3334">
            <w:pPr>
              <w:jc w:val="center"/>
              <w:rPr>
                <w:rFonts w:ascii="Public Sans Light" w:hAnsi="Public Sans Light" w:cs="Arial"/>
                <w:sz w:val="22"/>
                <w:szCs w:val="22"/>
              </w:rPr>
            </w:pPr>
            <w:r w:rsidRPr="00A64906">
              <w:rPr>
                <w:rFonts w:ascii="Public Sans Light" w:hAnsi="Public Sans Light" w:cs="Arial"/>
                <w:sz w:val="22"/>
                <w:szCs w:val="22"/>
              </w:rPr>
              <w:t>X</w:t>
            </w:r>
          </w:p>
        </w:tc>
        <w:tc>
          <w:tcPr>
            <w:tcW w:w="878" w:type="pct"/>
            <w:gridSpan w:val="2"/>
            <w:shd w:val="clear" w:color="auto" w:fill="FFFFFF" w:themeFill="background1"/>
            <w:vAlign w:val="center"/>
          </w:tcPr>
          <w:p w14:paraId="11F6B064" w14:textId="16145545"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c>
          <w:tcPr>
            <w:tcW w:w="878" w:type="pct"/>
            <w:gridSpan w:val="2"/>
            <w:shd w:val="clear" w:color="auto" w:fill="FFFFFF" w:themeFill="background1"/>
            <w:vAlign w:val="center"/>
          </w:tcPr>
          <w:p w14:paraId="3FD994CA" w14:textId="77777777" w:rsidR="00F154F7" w:rsidRPr="00A64906" w:rsidRDefault="00F154F7" w:rsidP="003D3334">
            <w:pPr>
              <w:jc w:val="center"/>
              <w:rPr>
                <w:rFonts w:ascii="Public Sans Light" w:hAnsi="Public Sans Light" w:cs="Arial"/>
                <w:sz w:val="22"/>
                <w:szCs w:val="22"/>
                <w:lang w:val="en"/>
              </w:rPr>
            </w:pPr>
          </w:p>
        </w:tc>
      </w:tr>
      <w:tr w:rsidR="00F154F7" w:rsidRPr="005F50F6" w14:paraId="20619A48" w14:textId="77777777" w:rsidTr="00A51895">
        <w:trPr>
          <w:trHeight w:val="454"/>
        </w:trPr>
        <w:tc>
          <w:tcPr>
            <w:tcW w:w="743" w:type="pct"/>
            <w:vAlign w:val="center"/>
          </w:tcPr>
          <w:p w14:paraId="4EE19A22" w14:textId="1C0CB686"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SITXFSA006</w:t>
            </w:r>
          </w:p>
        </w:tc>
        <w:tc>
          <w:tcPr>
            <w:tcW w:w="1896" w:type="pct"/>
            <w:tcBorders>
              <w:right w:val="single" w:sz="4" w:space="0" w:color="auto"/>
            </w:tcBorders>
            <w:vAlign w:val="center"/>
          </w:tcPr>
          <w:p w14:paraId="50DC5A8C" w14:textId="4BFA5DAE"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Participate in safe food handling procedures</w:t>
            </w:r>
          </w:p>
        </w:tc>
        <w:tc>
          <w:tcPr>
            <w:tcW w:w="604" w:type="pct"/>
            <w:tcBorders>
              <w:left w:val="single" w:sz="4" w:space="0" w:color="auto"/>
            </w:tcBorders>
            <w:vAlign w:val="center"/>
          </w:tcPr>
          <w:p w14:paraId="0A1A8F9D" w14:textId="38F48A1C" w:rsidR="00F154F7" w:rsidRPr="00A64906" w:rsidRDefault="003D3334" w:rsidP="003D3334">
            <w:pPr>
              <w:jc w:val="center"/>
              <w:rPr>
                <w:rFonts w:ascii="Public Sans Light" w:hAnsi="Public Sans Light" w:cs="Arial"/>
                <w:sz w:val="22"/>
                <w:szCs w:val="22"/>
              </w:rPr>
            </w:pPr>
            <w:r w:rsidRPr="00A64906">
              <w:rPr>
                <w:rFonts w:ascii="Public Sans Light" w:hAnsi="Public Sans Light" w:cs="Arial"/>
                <w:sz w:val="22"/>
                <w:szCs w:val="22"/>
              </w:rPr>
              <w:t>X</w:t>
            </w:r>
          </w:p>
        </w:tc>
        <w:tc>
          <w:tcPr>
            <w:tcW w:w="878" w:type="pct"/>
            <w:gridSpan w:val="2"/>
            <w:shd w:val="clear" w:color="auto" w:fill="FFFFFF" w:themeFill="background1"/>
            <w:vAlign w:val="center"/>
          </w:tcPr>
          <w:p w14:paraId="380420B3" w14:textId="42CBD904"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c>
          <w:tcPr>
            <w:tcW w:w="878" w:type="pct"/>
            <w:gridSpan w:val="2"/>
            <w:shd w:val="clear" w:color="auto" w:fill="FFFFFF" w:themeFill="background1"/>
            <w:vAlign w:val="center"/>
          </w:tcPr>
          <w:p w14:paraId="11674261" w14:textId="77777777" w:rsidR="00F154F7" w:rsidRPr="00A64906" w:rsidRDefault="00F154F7" w:rsidP="003D3334">
            <w:pPr>
              <w:jc w:val="center"/>
              <w:rPr>
                <w:rFonts w:ascii="Public Sans Light" w:hAnsi="Public Sans Light" w:cs="Arial"/>
                <w:sz w:val="22"/>
                <w:szCs w:val="22"/>
                <w:lang w:val="en"/>
              </w:rPr>
            </w:pPr>
          </w:p>
        </w:tc>
      </w:tr>
      <w:tr w:rsidR="00F154F7" w:rsidRPr="005F50F6" w14:paraId="192EF4FC" w14:textId="77777777" w:rsidTr="00A51895">
        <w:trPr>
          <w:trHeight w:val="454"/>
        </w:trPr>
        <w:tc>
          <w:tcPr>
            <w:tcW w:w="743" w:type="pct"/>
            <w:vAlign w:val="center"/>
          </w:tcPr>
          <w:p w14:paraId="261FE001" w14:textId="621AAF2E"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SITHCCC025</w:t>
            </w:r>
          </w:p>
        </w:tc>
        <w:tc>
          <w:tcPr>
            <w:tcW w:w="1896" w:type="pct"/>
            <w:tcBorders>
              <w:right w:val="single" w:sz="4" w:space="0" w:color="auto"/>
            </w:tcBorders>
            <w:vAlign w:val="center"/>
          </w:tcPr>
          <w:p w14:paraId="2AFE83A5" w14:textId="38AFF1AA"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Prepare and present sandwiches</w:t>
            </w:r>
          </w:p>
        </w:tc>
        <w:tc>
          <w:tcPr>
            <w:tcW w:w="604" w:type="pct"/>
            <w:tcBorders>
              <w:left w:val="single" w:sz="4" w:space="0" w:color="auto"/>
            </w:tcBorders>
            <w:vAlign w:val="center"/>
          </w:tcPr>
          <w:p w14:paraId="188F6C63" w14:textId="77777777" w:rsidR="00F154F7" w:rsidRPr="00A64906" w:rsidRDefault="00F154F7" w:rsidP="003D3334">
            <w:pPr>
              <w:jc w:val="center"/>
              <w:rPr>
                <w:rFonts w:ascii="Public Sans Light" w:hAnsi="Public Sans Light" w:cs="Arial"/>
                <w:sz w:val="22"/>
                <w:szCs w:val="22"/>
              </w:rPr>
            </w:pPr>
          </w:p>
        </w:tc>
        <w:tc>
          <w:tcPr>
            <w:tcW w:w="878" w:type="pct"/>
            <w:gridSpan w:val="2"/>
            <w:shd w:val="clear" w:color="auto" w:fill="FFFFFF" w:themeFill="background1"/>
            <w:vAlign w:val="center"/>
          </w:tcPr>
          <w:p w14:paraId="513DC058" w14:textId="6FC37ABD"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c>
          <w:tcPr>
            <w:tcW w:w="878" w:type="pct"/>
            <w:gridSpan w:val="2"/>
            <w:shd w:val="clear" w:color="auto" w:fill="FFFFFF" w:themeFill="background1"/>
            <w:vAlign w:val="center"/>
          </w:tcPr>
          <w:p w14:paraId="4908DA84" w14:textId="77777777" w:rsidR="00F154F7" w:rsidRPr="00A64906" w:rsidRDefault="00F154F7" w:rsidP="003D3334">
            <w:pPr>
              <w:jc w:val="center"/>
              <w:rPr>
                <w:rFonts w:ascii="Public Sans Light" w:hAnsi="Public Sans Light" w:cs="Arial"/>
                <w:sz w:val="22"/>
                <w:szCs w:val="22"/>
                <w:lang w:val="en"/>
              </w:rPr>
            </w:pPr>
          </w:p>
        </w:tc>
      </w:tr>
      <w:tr w:rsidR="00F154F7" w:rsidRPr="005F50F6" w14:paraId="06B817A1" w14:textId="77777777" w:rsidTr="00A51895">
        <w:trPr>
          <w:trHeight w:val="454"/>
        </w:trPr>
        <w:tc>
          <w:tcPr>
            <w:tcW w:w="743" w:type="pct"/>
            <w:vAlign w:val="center"/>
          </w:tcPr>
          <w:p w14:paraId="02CB515B" w14:textId="37B8B28D"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SITXCOM007</w:t>
            </w:r>
          </w:p>
        </w:tc>
        <w:tc>
          <w:tcPr>
            <w:tcW w:w="1896" w:type="pct"/>
            <w:tcBorders>
              <w:right w:val="single" w:sz="4" w:space="0" w:color="auto"/>
            </w:tcBorders>
            <w:vAlign w:val="center"/>
          </w:tcPr>
          <w:p w14:paraId="43F37B2B" w14:textId="136A7DE1"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Show social and cultural sensitivity</w:t>
            </w:r>
          </w:p>
        </w:tc>
        <w:tc>
          <w:tcPr>
            <w:tcW w:w="604" w:type="pct"/>
            <w:tcBorders>
              <w:left w:val="single" w:sz="4" w:space="0" w:color="auto"/>
            </w:tcBorders>
            <w:vAlign w:val="center"/>
          </w:tcPr>
          <w:p w14:paraId="7F173E3C" w14:textId="553978E7" w:rsidR="00F154F7" w:rsidRPr="00A64906" w:rsidRDefault="00F154F7" w:rsidP="003D3334">
            <w:pPr>
              <w:jc w:val="center"/>
              <w:rPr>
                <w:rFonts w:ascii="Public Sans Light" w:hAnsi="Public Sans Light" w:cs="Arial"/>
                <w:sz w:val="22"/>
                <w:szCs w:val="22"/>
              </w:rPr>
            </w:pPr>
          </w:p>
        </w:tc>
        <w:tc>
          <w:tcPr>
            <w:tcW w:w="878" w:type="pct"/>
            <w:gridSpan w:val="2"/>
            <w:shd w:val="clear" w:color="auto" w:fill="FFFFFF" w:themeFill="background1"/>
            <w:vAlign w:val="center"/>
          </w:tcPr>
          <w:p w14:paraId="39BB8499" w14:textId="77777777" w:rsidR="00F154F7" w:rsidRPr="00A64906" w:rsidRDefault="00F154F7" w:rsidP="003D3334">
            <w:pPr>
              <w:jc w:val="center"/>
              <w:rPr>
                <w:rFonts w:ascii="Public Sans Light" w:hAnsi="Public Sans Light" w:cs="Arial"/>
                <w:sz w:val="22"/>
                <w:szCs w:val="22"/>
                <w:lang w:val="en"/>
              </w:rPr>
            </w:pPr>
          </w:p>
        </w:tc>
        <w:tc>
          <w:tcPr>
            <w:tcW w:w="878" w:type="pct"/>
            <w:gridSpan w:val="2"/>
            <w:shd w:val="clear" w:color="auto" w:fill="FFFFFF" w:themeFill="background1"/>
            <w:vAlign w:val="center"/>
          </w:tcPr>
          <w:p w14:paraId="69DAC4B6" w14:textId="37EFB1E7"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r>
      <w:tr w:rsidR="00F154F7" w:rsidRPr="005F50F6" w14:paraId="66B8A9B8" w14:textId="77777777" w:rsidTr="00A51895">
        <w:trPr>
          <w:trHeight w:val="454"/>
        </w:trPr>
        <w:tc>
          <w:tcPr>
            <w:tcW w:w="743" w:type="pct"/>
            <w:vAlign w:val="center"/>
          </w:tcPr>
          <w:p w14:paraId="609B0530" w14:textId="0329401D"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SITXCCS011</w:t>
            </w:r>
          </w:p>
        </w:tc>
        <w:tc>
          <w:tcPr>
            <w:tcW w:w="1896" w:type="pct"/>
            <w:tcBorders>
              <w:right w:val="single" w:sz="4" w:space="0" w:color="auto"/>
            </w:tcBorders>
            <w:vAlign w:val="center"/>
          </w:tcPr>
          <w:p w14:paraId="472AC6ED" w14:textId="584167FA"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Interact with customers</w:t>
            </w:r>
          </w:p>
        </w:tc>
        <w:tc>
          <w:tcPr>
            <w:tcW w:w="604" w:type="pct"/>
            <w:tcBorders>
              <w:left w:val="single" w:sz="4" w:space="0" w:color="auto"/>
            </w:tcBorders>
            <w:vAlign w:val="center"/>
          </w:tcPr>
          <w:p w14:paraId="54960D9F" w14:textId="70CA0EF0" w:rsidR="00F154F7" w:rsidRPr="00A64906" w:rsidRDefault="003D3334" w:rsidP="003D3334">
            <w:pPr>
              <w:jc w:val="center"/>
              <w:rPr>
                <w:rFonts w:ascii="Public Sans Light" w:hAnsi="Public Sans Light" w:cs="Arial"/>
                <w:sz w:val="22"/>
                <w:szCs w:val="22"/>
              </w:rPr>
            </w:pPr>
            <w:r w:rsidRPr="00A64906">
              <w:rPr>
                <w:rFonts w:ascii="Public Sans Light" w:hAnsi="Public Sans Light" w:cs="Arial"/>
                <w:sz w:val="22"/>
                <w:szCs w:val="22"/>
              </w:rPr>
              <w:t>X</w:t>
            </w:r>
          </w:p>
        </w:tc>
        <w:tc>
          <w:tcPr>
            <w:tcW w:w="878" w:type="pct"/>
            <w:gridSpan w:val="2"/>
            <w:shd w:val="clear" w:color="auto" w:fill="FFFFFF" w:themeFill="background1"/>
            <w:vAlign w:val="center"/>
          </w:tcPr>
          <w:p w14:paraId="1B95627B" w14:textId="77777777" w:rsidR="00F154F7" w:rsidRPr="00A64906" w:rsidRDefault="00F154F7" w:rsidP="003D3334">
            <w:pPr>
              <w:jc w:val="center"/>
              <w:rPr>
                <w:rFonts w:ascii="Public Sans Light" w:hAnsi="Public Sans Light" w:cs="Arial"/>
                <w:sz w:val="22"/>
                <w:szCs w:val="22"/>
                <w:lang w:val="en"/>
              </w:rPr>
            </w:pPr>
          </w:p>
        </w:tc>
        <w:tc>
          <w:tcPr>
            <w:tcW w:w="878" w:type="pct"/>
            <w:gridSpan w:val="2"/>
            <w:shd w:val="clear" w:color="auto" w:fill="FFFFFF" w:themeFill="background1"/>
            <w:vAlign w:val="center"/>
          </w:tcPr>
          <w:p w14:paraId="4CEFDABB" w14:textId="35936ABB"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r>
    </w:tbl>
    <w:p w14:paraId="5553E4CA" w14:textId="77777777" w:rsidR="00F154F7" w:rsidRPr="0096500E" w:rsidRDefault="00F154F7" w:rsidP="00F154F7">
      <w:pPr>
        <w:rPr>
          <w:rFonts w:ascii="Public Sans Light" w:hAnsi="Public Sans Light" w:cs="Arial"/>
          <w:b/>
          <w:i/>
          <w:sz w:val="18"/>
          <w:szCs w:val="18"/>
        </w:rPr>
      </w:pPr>
    </w:p>
    <w:p w14:paraId="7F4CA2D0" w14:textId="067344D6" w:rsidR="00F154F7" w:rsidRPr="00F154F7" w:rsidRDefault="00F154F7" w:rsidP="00F154F7">
      <w:pPr>
        <w:spacing w:after="120"/>
        <w:rPr>
          <w:rFonts w:ascii="Public Sans Light" w:hAnsi="Public Sans Light"/>
          <w:sz w:val="22"/>
          <w:szCs w:val="22"/>
        </w:rPr>
      </w:pPr>
      <w:r w:rsidRPr="0096500E">
        <w:rPr>
          <w:rFonts w:ascii="Public Sans Light" w:hAnsi="Public Sans Light" w:cs="Arial"/>
          <w:sz w:val="22"/>
          <w:szCs w:val="22"/>
        </w:rPr>
        <w:t xml:space="preserve">Depending on the achievement of units of competency, the possible qualification at completion of Year 11 is a Statement of Attainment toward </w:t>
      </w:r>
      <w:sdt>
        <w:sdtPr>
          <w:rPr>
            <w:rFonts w:ascii="Public Sans Light" w:hAnsi="Public Sans Light"/>
            <w:sz w:val="22"/>
            <w:szCs w:val="22"/>
          </w:rPr>
          <w:alias w:val="Qualification"/>
          <w:tag w:val="Qualification"/>
          <w:id w:val="-1668541037"/>
          <w:placeholder>
            <w:docPart w:val="C9360A5E754440FCA044C330971B5CB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2B3EB4">
            <w:rPr>
              <w:rFonts w:ascii="Public Sans Light" w:hAnsi="Public Sans Light"/>
              <w:sz w:val="22"/>
              <w:szCs w:val="22"/>
            </w:rPr>
            <w:t>SIT20421 Certificate II in Cookery</w:t>
          </w:r>
        </w:sdtContent>
      </w:sdt>
      <w:r w:rsidRPr="00B12DD8">
        <w:rPr>
          <w:rFonts w:ascii="Public Sans Light" w:hAnsi="Public Sans Light"/>
          <w:sz w:val="22"/>
          <w:szCs w:val="22"/>
        </w:rPr>
        <w:t>.</w:t>
      </w:r>
    </w:p>
    <w:p w14:paraId="441278BB" w14:textId="77777777" w:rsidR="00F154F7" w:rsidRPr="00A73602" w:rsidRDefault="00F154F7" w:rsidP="00F154F7">
      <w:pPr>
        <w:rPr>
          <w:rStyle w:val="ui-provider"/>
          <w:rFonts w:ascii="Public Sans Light" w:hAnsi="Public Sans Light"/>
          <w:b/>
          <w:bCs/>
          <w:color w:val="auto"/>
          <w:sz w:val="22"/>
          <w:szCs w:val="22"/>
        </w:rPr>
      </w:pPr>
      <w:r w:rsidRPr="00A73602">
        <w:rPr>
          <w:rFonts w:ascii="Public Sans Light" w:hAnsi="Public Sans Light" w:cs="Arial"/>
          <w:b/>
          <w:bCs/>
          <w:color w:val="auto"/>
          <w:sz w:val="22"/>
          <w:szCs w:val="22"/>
          <w:shd w:val="clear" w:color="auto" w:fill="FFFFFF"/>
        </w:rPr>
        <w:t xml:space="preserve">For students sitting the optional HSC exam, an estimated mark is required. </w:t>
      </w:r>
      <w:r w:rsidRPr="00A73602">
        <w:rPr>
          <w:rStyle w:val="ui-provider"/>
          <w:rFonts w:ascii="Public Sans Light" w:hAnsi="Public Sans Light"/>
          <w:b/>
          <w:bCs/>
          <w:color w:val="auto"/>
          <w:sz w:val="22"/>
          <w:szCs w:val="22"/>
        </w:rPr>
        <w:t xml:space="preserve">This mark is to be an estimate of likely performance in the HSC examination and will reflect each student’s achievement of tasks </w:t>
      </w:r>
      <w:proofErr w:type="gramStart"/>
      <w:r w:rsidRPr="00A73602">
        <w:rPr>
          <w:rStyle w:val="ui-provider"/>
          <w:rFonts w:ascii="Public Sans Light" w:hAnsi="Public Sans Light"/>
          <w:b/>
          <w:bCs/>
          <w:color w:val="auto"/>
          <w:sz w:val="22"/>
          <w:szCs w:val="22"/>
        </w:rPr>
        <w:t>similar to</w:t>
      </w:r>
      <w:proofErr w:type="gramEnd"/>
      <w:r w:rsidRPr="00A73602">
        <w:rPr>
          <w:rStyle w:val="ui-provider"/>
          <w:rFonts w:ascii="Public Sans Light" w:hAnsi="Public Sans Light"/>
          <w:b/>
          <w:bCs/>
          <w:color w:val="auto"/>
          <w:sz w:val="22"/>
          <w:szCs w:val="22"/>
        </w:rPr>
        <w:t xml:space="preserve"> the HSC examination, such as a trial HSC examination. </w:t>
      </w:r>
    </w:p>
    <w:p w14:paraId="4CE1EFB9" w14:textId="77777777" w:rsidR="00F154F7" w:rsidRDefault="00F154F7" w:rsidP="00F154F7">
      <w:pPr>
        <w:rPr>
          <w:rFonts w:ascii="Public Sans Light" w:hAnsi="Public Sans Light" w:cs="Arial"/>
          <w:b/>
          <w:sz w:val="22"/>
          <w:szCs w:val="22"/>
        </w:rPr>
      </w:pPr>
    </w:p>
    <w:p w14:paraId="12B66EBE" w14:textId="77777777" w:rsidR="00F154F7" w:rsidRPr="0096500E" w:rsidRDefault="00F154F7" w:rsidP="00F154F7">
      <w:pPr>
        <w:rPr>
          <w:rFonts w:ascii="Public Sans Light" w:hAnsi="Public Sans Light" w:cs="Arial"/>
          <w:b/>
          <w:sz w:val="22"/>
          <w:szCs w:val="22"/>
        </w:rPr>
      </w:pPr>
    </w:p>
    <w:p w14:paraId="7BC31D07" w14:textId="77777777" w:rsidR="00F154F7" w:rsidRPr="0096500E" w:rsidRDefault="00F154F7" w:rsidP="00F154F7">
      <w:pPr>
        <w:pBdr>
          <w:top w:val="single" w:sz="4" w:space="1" w:color="auto"/>
          <w:left w:val="single" w:sz="4" w:space="4" w:color="auto"/>
          <w:bottom w:val="single" w:sz="4" w:space="1" w:color="auto"/>
          <w:right w:val="single" w:sz="4" w:space="4" w:color="auto"/>
        </w:pBdr>
        <w:spacing w:line="360" w:lineRule="auto"/>
        <w:ind w:right="-37"/>
        <w:rPr>
          <w:rFonts w:ascii="Public Sans Light" w:hAnsi="Public Sans Light" w:cs="Arial"/>
          <w:sz w:val="22"/>
          <w:szCs w:val="22"/>
        </w:rPr>
      </w:pPr>
      <w:r w:rsidRPr="0096500E">
        <w:rPr>
          <w:rFonts w:ascii="Public Sans Light" w:hAnsi="Public Sans Light" w:cs="Arial"/>
          <w:sz w:val="22"/>
          <w:szCs w:val="22"/>
        </w:rPr>
        <w:t xml:space="preserve">The assessment components </w:t>
      </w:r>
      <w:proofErr w:type="gramStart"/>
      <w:r w:rsidRPr="0096500E">
        <w:rPr>
          <w:rFonts w:ascii="Public Sans Light" w:hAnsi="Public Sans Light" w:cs="Arial"/>
          <w:sz w:val="22"/>
          <w:szCs w:val="22"/>
        </w:rPr>
        <w:t>in</w:t>
      </w:r>
      <w:proofErr w:type="gramEnd"/>
      <w:r w:rsidRPr="0096500E">
        <w:rPr>
          <w:rFonts w:ascii="Public Sans Light" w:hAnsi="Public Sans Light" w:cs="Arial"/>
          <w:sz w:val="22"/>
          <w:szCs w:val="22"/>
        </w:rPr>
        <w:t xml:space="preserve"> this course are competency based. Students must demonstrate they have gained the knowledge and skills of each unit of competency, to industry standards. Competency assessment is graded as “not yet competent” or “competent’. In some cases, other descriptive words may be used leading up to “competent”.</w:t>
      </w:r>
    </w:p>
    <w:p w14:paraId="073D839E" w14:textId="796B6DBE" w:rsidR="00F154F7" w:rsidRPr="0096500E" w:rsidRDefault="00F154F7" w:rsidP="00F154F7">
      <w:pPr>
        <w:rPr>
          <w:rFonts w:ascii="Public Sans Light" w:hAnsi="Public Sans Light" w:cs="Arial"/>
          <w:b/>
          <w:sz w:val="24"/>
          <w:szCs w:val="24"/>
        </w:rPr>
      </w:pPr>
    </w:p>
    <w:sectPr w:rsidR="00F154F7" w:rsidRPr="0096500E" w:rsidSect="00F154F7">
      <w:headerReference w:type="default" r:id="rId11"/>
      <w:footerReference w:type="default" r:id="rId12"/>
      <w:pgSz w:w="16838" w:h="11906" w:orient="landscape"/>
      <w:pgMar w:top="1440" w:right="1440" w:bottom="1276" w:left="144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0472" w14:textId="77777777" w:rsidR="00122300" w:rsidRDefault="00122300" w:rsidP="00F154F7">
      <w:r>
        <w:separator/>
      </w:r>
    </w:p>
  </w:endnote>
  <w:endnote w:type="continuationSeparator" w:id="0">
    <w:p w14:paraId="43F4C68B" w14:textId="77777777" w:rsidR="00122300" w:rsidRDefault="00122300" w:rsidP="00F154F7">
      <w:r>
        <w:continuationSeparator/>
      </w:r>
    </w:p>
  </w:endnote>
  <w:endnote w:type="continuationNotice" w:id="1">
    <w:p w14:paraId="42B25377" w14:textId="77777777" w:rsidR="00122300" w:rsidRDefault="00122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B959" w14:textId="080D631F" w:rsidR="00F154F7" w:rsidRPr="00690FF3" w:rsidRDefault="00F154F7" w:rsidP="00860C1F">
    <w:pPr>
      <w:rPr>
        <w:sz w:val="16"/>
        <w:szCs w:val="16"/>
      </w:rPr>
    </w:pPr>
    <w:r w:rsidRPr="00255454">
      <w:rPr>
        <w:rFonts w:ascii="Arial Narrow" w:hAnsi="Arial Narrow"/>
        <w:sz w:val="16"/>
        <w:szCs w:val="16"/>
      </w:rPr>
      <w:t xml:space="preserve">Cohort </w:t>
    </w:r>
    <w:sdt>
      <w:sdtPr>
        <w:rPr>
          <w:rFonts w:ascii="Arial Narrow" w:hAnsi="Arial Narrow"/>
          <w:sz w:val="16"/>
          <w:szCs w:val="16"/>
        </w:rPr>
        <w:alias w:val="Cohort Start Year"/>
        <w:tag w:val="CohortStartYear"/>
        <w:id w:val="-1023164057"/>
        <w:placeholder>
          <w:docPart w:val="26BFD07F0B70452590C5AE2766346A0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F2B89EAA-439E-4872-AF12-C6E3B6F2EA04}"/>
        <w:text/>
      </w:sdtPr>
      <w:sdtEndPr/>
      <w:sdtContent>
        <w:r w:rsidR="002B3EB4">
          <w:rPr>
            <w:rFonts w:ascii="Arial Narrow" w:hAnsi="Arial Narrow"/>
            <w:sz w:val="16"/>
            <w:szCs w:val="16"/>
          </w:rPr>
          <w:t>2025</w:t>
        </w:r>
      </w:sdtContent>
    </w:sdt>
    <w:r w:rsidRPr="00BA2F13">
      <w:rPr>
        <w:rFonts w:ascii="Arial Narrow" w:hAnsi="Arial Narrow"/>
        <w:sz w:val="16"/>
        <w:szCs w:val="16"/>
      </w:rPr>
      <w:t xml:space="preserve"> - </w:t>
    </w:r>
    <w:sdt>
      <w:sdtPr>
        <w:rPr>
          <w:rFonts w:ascii="Arial Narrow" w:hAnsi="Arial Narrow"/>
          <w:sz w:val="16"/>
          <w:szCs w:val="16"/>
        </w:rPr>
        <w:alias w:val="Cohort Completion Year"/>
        <w:tag w:val="CohortCompletionYear"/>
        <w:id w:val="-394971477"/>
        <w:placeholder>
          <w:docPart w:val="6E711C4EF0C44BE2A948ED3291B7128B"/>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F2B89EAA-439E-4872-AF12-C6E3B6F2EA04}"/>
        <w:text/>
      </w:sdtPr>
      <w:sdtEndPr/>
      <w:sdtContent>
        <w:r w:rsidR="002B3EB4">
          <w:rPr>
            <w:rFonts w:ascii="Arial Narrow" w:hAnsi="Arial Narrow"/>
            <w:sz w:val="16"/>
            <w:szCs w:val="16"/>
          </w:rPr>
          <w:t>2026</w:t>
        </w:r>
      </w:sdtContent>
    </w:sdt>
    <w:r>
      <w:rPr>
        <w:sz w:val="16"/>
        <w:szCs w:val="16"/>
      </w:rPr>
      <w:t xml:space="preserve">   </w:t>
    </w:r>
    <w:r w:rsidRPr="00255454">
      <w:rPr>
        <w:rFonts w:ascii="Arial Narrow" w:hAnsi="Arial Narrow"/>
        <w:sz w:val="16"/>
        <w:szCs w:val="16"/>
      </w:rPr>
      <w:t xml:space="preserve">Stage </w:t>
    </w:r>
    <w:sdt>
      <w:sdtPr>
        <w:rPr>
          <w:rFonts w:ascii="Arial Narrow" w:hAnsi="Arial Narrow"/>
          <w:sz w:val="16"/>
          <w:szCs w:val="16"/>
        </w:rPr>
        <w:alias w:val="Cohort Stage"/>
        <w:tag w:val="CohortStage"/>
        <w:id w:val="-1735769979"/>
        <w:placeholder>
          <w:docPart w:val="25D32BB3A0904A04BCDAB4A626D63B1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ge[1]" w:storeItemID="{F2B89EAA-439E-4872-AF12-C6E3B6F2EA04}"/>
        <w:text/>
      </w:sdtPr>
      <w:sdtEndPr/>
      <w:sdtContent>
        <w:r w:rsidRPr="00255454">
          <w:rPr>
            <w:rFonts w:ascii="Arial Narrow" w:hAnsi="Arial Narrow"/>
            <w:sz w:val="16"/>
            <w:szCs w:val="16"/>
          </w:rPr>
          <w:t>6</w:t>
        </w:r>
      </w:sdtContent>
    </w:sdt>
    <w:r w:rsidRPr="00255454">
      <w:rPr>
        <w:rFonts w:ascii="Arial Narrow" w:hAnsi="Arial Narrow"/>
        <w:sz w:val="16"/>
        <w:szCs w:val="16"/>
      </w:rPr>
      <w:t xml:space="preserve">  </w:t>
    </w:r>
    <w:sdt>
      <w:sdtPr>
        <w:rPr>
          <w:rFonts w:ascii="Arial Narrow" w:hAnsi="Arial Narrow"/>
          <w:sz w:val="16"/>
          <w:szCs w:val="16"/>
        </w:rPr>
        <w:alias w:val="Course"/>
        <w:tag w:val="Course"/>
        <w:id w:val="-1957174451"/>
        <w:placeholder>
          <w:docPart w:val="0326D99D14694C5DA5EDADF3E5D722C1"/>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F2B89EAA-439E-4872-AF12-C6E3B6F2EA04}"/>
        <w:text/>
      </w:sdtPr>
      <w:sdtEndPr/>
      <w:sdtContent>
        <w:r w:rsidR="002B3EB4">
          <w:rPr>
            <w:rFonts w:ascii="Arial Narrow" w:hAnsi="Arial Narrow"/>
            <w:sz w:val="16"/>
            <w:szCs w:val="16"/>
          </w:rPr>
          <w:t>Cookery</w:t>
        </w:r>
      </w:sdtContent>
    </w:sdt>
    <w:r w:rsidRPr="00BA2F13">
      <w:rPr>
        <w:sz w:val="16"/>
        <w:szCs w:val="16"/>
      </w:rPr>
      <w:t xml:space="preserve">  </w:t>
    </w:r>
    <w:r w:rsidRPr="00BA2F13">
      <w:rPr>
        <w:rFonts w:ascii="Arial Narrow" w:hAnsi="Arial Narrow"/>
        <w:sz w:val="16"/>
        <w:szCs w:val="16"/>
      </w:rPr>
      <w:t xml:space="preserve">Qualification </w:t>
    </w:r>
    <w:sdt>
      <w:sdtPr>
        <w:rPr>
          <w:rFonts w:ascii="Arial Narrow" w:hAnsi="Arial Narrow"/>
          <w:sz w:val="16"/>
          <w:szCs w:val="16"/>
        </w:rPr>
        <w:alias w:val="Qualification"/>
        <w:tag w:val="Qualification"/>
        <w:id w:val="1736124833"/>
        <w:placeholder>
          <w:docPart w:val="2070F86388CA460CAA859C24FEFD41D7"/>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2B3EB4">
          <w:rPr>
            <w:rFonts w:ascii="Arial Narrow" w:hAnsi="Arial Narrow"/>
            <w:sz w:val="16"/>
            <w:szCs w:val="16"/>
          </w:rPr>
          <w:t>SIT20421 Certificate II in Cookery</w:t>
        </w:r>
      </w:sdtContent>
    </w:sdt>
    <w:r w:rsidRPr="00BA2F13">
      <w:rPr>
        <w:sz w:val="16"/>
        <w:szCs w:val="16"/>
      </w:rPr>
      <w:t xml:space="preserve"> </w:t>
    </w:r>
    <w:r w:rsidRPr="00BA2F13">
      <w:rPr>
        <w:rFonts w:ascii="Arial Narrow" w:hAnsi="Arial Narrow"/>
        <w:sz w:val="16"/>
        <w:szCs w:val="16"/>
      </w:rPr>
      <w:t xml:space="preserve">Training Package </w:t>
    </w:r>
    <w:sdt>
      <w:sdtPr>
        <w:rPr>
          <w:rFonts w:ascii="Arial Narrow" w:hAnsi="Arial Narrow"/>
          <w:sz w:val="16"/>
          <w:szCs w:val="16"/>
        </w:rPr>
        <w:alias w:val="Training Package"/>
        <w:tag w:val="TrainingPackage"/>
        <w:id w:val="1340584509"/>
        <w:placeholder>
          <w:docPart w:val="5A516F836051420DBF56AF5D75A087A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F2B89EAA-439E-4872-AF12-C6E3B6F2EA04}"/>
        <w:text/>
      </w:sdtPr>
      <w:sdtEndPr/>
      <w:sdtContent>
        <w:r w:rsidR="002B3EB4">
          <w:rPr>
            <w:rFonts w:ascii="Arial Narrow" w:hAnsi="Arial Narrow"/>
            <w:sz w:val="16"/>
            <w:szCs w:val="16"/>
          </w:rPr>
          <w:t>SIT Tourism, Travel and Hospitality</w:t>
        </w:r>
      </w:sdtContent>
    </w:sdt>
    <w:r>
      <w:rPr>
        <w:sz w:val="16"/>
        <w:szCs w:val="16"/>
      </w:rPr>
      <w:t xml:space="preserve"> </w:t>
    </w:r>
    <w:r w:rsidRPr="00886A98">
      <w:rPr>
        <w:rFonts w:ascii="Arial Narrow" w:hAnsi="Arial Narrow" w:cs="Calibri Light"/>
        <w:sz w:val="16"/>
        <w:szCs w:val="16"/>
      </w:rPr>
      <w:t>Version</w:t>
    </w:r>
    <w:r>
      <w:rPr>
        <w:sz w:val="16"/>
        <w:szCs w:val="16"/>
      </w:rPr>
      <w:t xml:space="preserve"> </w:t>
    </w:r>
    <w:sdt>
      <w:sdtPr>
        <w:rPr>
          <w:sz w:val="16"/>
          <w:szCs w:val="16"/>
        </w:rPr>
        <w:alias w:val="Label"/>
        <w:tag w:val="DLCPolicyLabelValue"/>
        <w:id w:val="943888241"/>
        <w:lock w:val="contentLocked"/>
        <w:placeholder>
          <w:docPart w:val="181E407F74F84475BB823A294670443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DLCPolicyLabelValue[1]" w:storeItemID="{F2B89EAA-439E-4872-AF12-C6E3B6F2EA04}"/>
        <w:text w:multiLine="1"/>
      </w:sdtPr>
      <w:sdtEndPr/>
      <w:sdtContent>
        <w:r w:rsidR="001E1E37">
          <w:rPr>
            <w:sz w:val="16"/>
            <w:szCs w:val="16"/>
          </w:rPr>
          <w:t>0.10</w:t>
        </w:r>
      </w:sdtContent>
    </w:sdt>
    <w:r w:rsidRPr="00886A98">
      <w:rPr>
        <w:rFonts w:ascii="Arial Narrow" w:hAnsi="Arial Narrow"/>
        <w:szCs w:val="16"/>
      </w:rPr>
      <w:ptab w:relativeTo="margin" w:alignment="right" w:leader="none"/>
    </w:r>
    <w:r w:rsidRPr="00886A98">
      <w:rPr>
        <w:rFonts w:ascii="Arial Narrow" w:hAnsi="Arial Narrow"/>
        <w:sz w:val="16"/>
        <w:szCs w:val="16"/>
      </w:rPr>
      <w:t xml:space="preserve">Page </w:t>
    </w:r>
    <w:r w:rsidRPr="00886A98">
      <w:rPr>
        <w:rFonts w:ascii="Arial Narrow" w:hAnsi="Arial Narrow"/>
        <w:bCs/>
        <w:sz w:val="16"/>
        <w:szCs w:val="16"/>
      </w:rPr>
      <w:fldChar w:fldCharType="begin"/>
    </w:r>
    <w:r w:rsidRPr="00886A98">
      <w:rPr>
        <w:rFonts w:ascii="Arial Narrow" w:hAnsi="Arial Narrow"/>
        <w:bCs/>
        <w:sz w:val="16"/>
        <w:szCs w:val="16"/>
      </w:rPr>
      <w:instrText xml:space="preserve"> PAGE </w:instrText>
    </w:r>
    <w:r w:rsidRPr="00886A98">
      <w:rPr>
        <w:rFonts w:ascii="Arial Narrow" w:hAnsi="Arial Narrow"/>
        <w:bCs/>
        <w:sz w:val="16"/>
        <w:szCs w:val="16"/>
      </w:rPr>
      <w:fldChar w:fldCharType="separate"/>
    </w:r>
    <w:r>
      <w:rPr>
        <w:rFonts w:ascii="Arial Narrow" w:hAnsi="Arial Narrow"/>
        <w:bCs/>
        <w:sz w:val="16"/>
        <w:szCs w:val="16"/>
      </w:rPr>
      <w:t>1</w:t>
    </w:r>
    <w:r w:rsidRPr="00886A98">
      <w:rPr>
        <w:rFonts w:ascii="Arial Narrow" w:hAnsi="Arial Narrow"/>
        <w:bCs/>
        <w:sz w:val="16"/>
        <w:szCs w:val="16"/>
      </w:rPr>
      <w:fldChar w:fldCharType="end"/>
    </w:r>
    <w:r w:rsidRPr="00886A98">
      <w:rPr>
        <w:rFonts w:ascii="Arial Narrow" w:hAnsi="Arial Narrow"/>
        <w:sz w:val="16"/>
        <w:szCs w:val="16"/>
      </w:rPr>
      <w:t xml:space="preserve"> of </w:t>
    </w:r>
    <w:r w:rsidRPr="00886A98">
      <w:rPr>
        <w:rFonts w:ascii="Arial Narrow" w:hAnsi="Arial Narrow"/>
        <w:bCs/>
        <w:sz w:val="16"/>
        <w:szCs w:val="16"/>
      </w:rPr>
      <w:fldChar w:fldCharType="begin"/>
    </w:r>
    <w:r w:rsidRPr="00886A98">
      <w:rPr>
        <w:rFonts w:ascii="Arial Narrow" w:hAnsi="Arial Narrow"/>
        <w:bCs/>
        <w:sz w:val="16"/>
        <w:szCs w:val="16"/>
      </w:rPr>
      <w:instrText xml:space="preserve"> NUMPAGES  </w:instrText>
    </w:r>
    <w:r w:rsidRPr="00886A98">
      <w:rPr>
        <w:rFonts w:ascii="Arial Narrow" w:hAnsi="Arial Narrow"/>
        <w:bCs/>
        <w:sz w:val="16"/>
        <w:szCs w:val="16"/>
      </w:rPr>
      <w:fldChar w:fldCharType="separate"/>
    </w:r>
    <w:r>
      <w:rPr>
        <w:rFonts w:ascii="Arial Narrow" w:hAnsi="Arial Narrow"/>
        <w:bCs/>
        <w:sz w:val="16"/>
        <w:szCs w:val="16"/>
      </w:rPr>
      <w:t>2</w:t>
    </w:r>
    <w:r w:rsidRPr="00886A98">
      <w:rPr>
        <w:rFonts w:ascii="Arial Narrow" w:hAnsi="Arial Narrow"/>
        <w:bCs/>
        <w:sz w:val="16"/>
        <w:szCs w:val="16"/>
      </w:rPr>
      <w:fldChar w:fldCharType="end"/>
    </w:r>
  </w:p>
  <w:p w14:paraId="28F8D160" w14:textId="77777777" w:rsidR="00F154F7" w:rsidRDefault="00F15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E276" w14:textId="77777777" w:rsidR="00122300" w:rsidRDefault="00122300" w:rsidP="00F154F7">
      <w:r>
        <w:separator/>
      </w:r>
    </w:p>
  </w:footnote>
  <w:footnote w:type="continuationSeparator" w:id="0">
    <w:p w14:paraId="05A05A9F" w14:textId="77777777" w:rsidR="00122300" w:rsidRDefault="00122300" w:rsidP="00F154F7">
      <w:r>
        <w:continuationSeparator/>
      </w:r>
    </w:p>
  </w:footnote>
  <w:footnote w:type="continuationNotice" w:id="1">
    <w:p w14:paraId="543CA7AC" w14:textId="77777777" w:rsidR="00122300" w:rsidRDefault="00122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B2B4" w14:textId="58AB8EE8" w:rsidR="00F154F7" w:rsidRPr="00F15D05" w:rsidRDefault="00F154F7" w:rsidP="00F154F7">
    <w:pPr>
      <w:pStyle w:val="FooterTAS"/>
      <w:spacing w:after="0"/>
      <w:rPr>
        <w:rFonts w:ascii="Public Sans Light" w:hAnsi="Public Sans Light"/>
        <w:sz w:val="20"/>
        <w:szCs w:val="20"/>
      </w:rPr>
    </w:pPr>
    <w:r w:rsidRPr="0096500E">
      <w:rPr>
        <w:rFonts w:ascii="Public Sans Light" w:hAnsi="Public Sans Light"/>
        <w:noProof/>
        <w:sz w:val="20"/>
      </w:rPr>
      <w:drawing>
        <wp:anchor distT="0" distB="0" distL="114300" distR="114300" simplePos="0" relativeHeight="251658240" behindDoc="1" locked="0" layoutInCell="1" allowOverlap="1" wp14:anchorId="7FAD75E7" wp14:editId="5A2557CE">
          <wp:simplePos x="0" y="0"/>
          <wp:positionH relativeFrom="column">
            <wp:posOffset>-76200</wp:posOffset>
          </wp:positionH>
          <wp:positionV relativeFrom="paragraph">
            <wp:posOffset>-68580</wp:posOffset>
          </wp:positionV>
          <wp:extent cx="1346200" cy="553720"/>
          <wp:effectExtent l="0" t="0" r="0" b="0"/>
          <wp:wrapSquare wrapText="bothSides"/>
          <wp:docPr id="919688454" name="Picture 91968845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6200" cy="553720"/>
                  </a:xfrm>
                  <a:prstGeom prst="rect">
                    <a:avLst/>
                  </a:prstGeom>
                </pic:spPr>
              </pic:pic>
            </a:graphicData>
          </a:graphic>
          <wp14:sizeRelH relativeFrom="margin">
            <wp14:pctWidth>0</wp14:pctWidth>
          </wp14:sizeRelH>
          <wp14:sizeRelV relativeFrom="margin">
            <wp14:pctHeight>0</wp14:pctHeight>
          </wp14:sizeRelV>
        </wp:anchor>
      </w:drawing>
    </w:r>
    <w:sdt>
      <w:sdtPr>
        <w:rPr>
          <w:rFonts w:ascii="Public Sans Light" w:hAnsi="Public Sans Light"/>
          <w:sz w:val="20"/>
          <w:szCs w:val="20"/>
        </w:rPr>
        <w:alias w:val="Course"/>
        <w:tag w:val="Course"/>
        <w:id w:val="2124333266"/>
        <w:placeholder>
          <w:docPart w:val="67617775ED6A4968A78843F58185AB1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F2B89EAA-439E-4872-AF12-C6E3B6F2EA04}"/>
        <w:text/>
      </w:sdtPr>
      <w:sdtEndPr/>
      <w:sdtContent>
        <w:r w:rsidR="002B3EB4">
          <w:rPr>
            <w:rFonts w:ascii="Public Sans Light" w:hAnsi="Public Sans Light"/>
            <w:sz w:val="20"/>
            <w:szCs w:val="20"/>
          </w:rPr>
          <w:t>Cookery</w:t>
        </w:r>
      </w:sdtContent>
    </w:sdt>
    <w:r w:rsidRPr="00F15D05">
      <w:rPr>
        <w:rFonts w:ascii="Public Sans Light" w:hAnsi="Public Sans Light"/>
        <w:sz w:val="20"/>
        <w:szCs w:val="20"/>
      </w:rPr>
      <w:tab/>
      <w:t xml:space="preserve">RTO - </w:t>
    </w:r>
    <w:sdt>
      <w:sdtPr>
        <w:rPr>
          <w:rFonts w:ascii="Public Sans Light" w:hAnsi="Public Sans Light"/>
          <w:sz w:val="20"/>
          <w:szCs w:val="20"/>
        </w:rPr>
        <w:alias w:val="RTO"/>
        <w:tag w:val="RTO"/>
        <w:id w:val="-146388245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F2B89EAA-439E-4872-AF12-C6E3B6F2EA04}"/>
        <w:text/>
      </w:sdtPr>
      <w:sdtEndPr/>
      <w:sdtContent>
        <w:r w:rsidR="00CC5D5C">
          <w:rPr>
            <w:rFonts w:ascii="Public Sans Light" w:hAnsi="Public Sans Light"/>
            <w:sz w:val="20"/>
            <w:szCs w:val="20"/>
          </w:rPr>
          <w:t>NSW Department of Education - 90333</w:t>
        </w:r>
      </w:sdtContent>
    </w:sdt>
  </w:p>
  <w:p w14:paraId="6E5C5A16" w14:textId="4381A369"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Qualification: </w:t>
    </w:r>
    <w:sdt>
      <w:sdtPr>
        <w:rPr>
          <w:rFonts w:ascii="Public Sans Light" w:hAnsi="Public Sans Light"/>
          <w:sz w:val="20"/>
          <w:szCs w:val="20"/>
        </w:rPr>
        <w:alias w:val="Qualification"/>
        <w:tag w:val="Qualification"/>
        <w:id w:val="97002951"/>
        <w:placeholder>
          <w:docPart w:val="9103F536505B494F9016F9F417EDE2B8"/>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2B3EB4">
          <w:rPr>
            <w:rFonts w:ascii="Public Sans Light" w:hAnsi="Public Sans Light"/>
            <w:sz w:val="20"/>
            <w:szCs w:val="20"/>
          </w:rPr>
          <w:t>SIT20421 Certificate II in Cookery</w:t>
        </w:r>
      </w:sdtContent>
    </w:sdt>
    <w:r w:rsidRPr="00F15D05">
      <w:rPr>
        <w:rFonts w:ascii="Public Sans Light" w:hAnsi="Public Sans Light"/>
        <w:sz w:val="20"/>
        <w:szCs w:val="20"/>
      </w:rPr>
      <w:t xml:space="preserve"> </w:t>
    </w:r>
  </w:p>
  <w:p w14:paraId="67F8EEC2" w14:textId="1C4EEEB2"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Cohort </w:t>
    </w:r>
    <w:sdt>
      <w:sdtPr>
        <w:rPr>
          <w:rFonts w:ascii="Public Sans Light" w:hAnsi="Public Sans Light"/>
          <w:sz w:val="20"/>
          <w:szCs w:val="20"/>
        </w:rPr>
        <w:alias w:val="Cohort Start Year"/>
        <w:tag w:val="CohortStartYear"/>
        <w:id w:val="-2114741935"/>
        <w:placeholder>
          <w:docPart w:val="D45F4D491C3E49DCB7E2AB838C90BD3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F2B89EAA-439E-4872-AF12-C6E3B6F2EA04}"/>
        <w:text/>
      </w:sdtPr>
      <w:sdtEndPr/>
      <w:sdtContent>
        <w:r w:rsidR="002B3EB4">
          <w:rPr>
            <w:rFonts w:ascii="Public Sans Light" w:hAnsi="Public Sans Light"/>
            <w:sz w:val="20"/>
            <w:szCs w:val="20"/>
          </w:rPr>
          <w:t>2025</w:t>
        </w:r>
      </w:sdtContent>
    </w:sdt>
    <w:r w:rsidRPr="00F15D05">
      <w:rPr>
        <w:rFonts w:ascii="Public Sans Light" w:hAnsi="Public Sans Light"/>
        <w:sz w:val="20"/>
        <w:szCs w:val="20"/>
      </w:rPr>
      <w:t xml:space="preserve"> - </w:t>
    </w:r>
    <w:sdt>
      <w:sdtPr>
        <w:rPr>
          <w:rFonts w:ascii="Public Sans Light" w:hAnsi="Public Sans Light"/>
          <w:sz w:val="20"/>
          <w:szCs w:val="20"/>
        </w:rPr>
        <w:alias w:val="Cohort Completion Year"/>
        <w:tag w:val="CohortCompletionYear"/>
        <w:id w:val="652037490"/>
        <w:placeholder>
          <w:docPart w:val="138FE377495842588CDD22408731E03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F2B89EAA-439E-4872-AF12-C6E3B6F2EA04}"/>
        <w:text/>
      </w:sdtPr>
      <w:sdtEndPr/>
      <w:sdtContent>
        <w:r w:rsidR="002B3EB4">
          <w:rPr>
            <w:rFonts w:ascii="Public Sans Light" w:hAnsi="Public Sans Light"/>
            <w:sz w:val="20"/>
            <w:szCs w:val="20"/>
          </w:rPr>
          <w:t>2026</w:t>
        </w:r>
      </w:sdtContent>
    </w:sdt>
  </w:p>
  <w:p w14:paraId="53EC877B" w14:textId="56707662"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Training Package </w:t>
    </w:r>
    <w:sdt>
      <w:sdtPr>
        <w:rPr>
          <w:rFonts w:ascii="Public Sans Light" w:hAnsi="Public Sans Light"/>
          <w:sz w:val="20"/>
          <w:szCs w:val="20"/>
        </w:rPr>
        <w:alias w:val="Training Package"/>
        <w:tag w:val="TrainingPackage"/>
        <w:id w:val="1782761336"/>
        <w:placeholder>
          <w:docPart w:val="4873673B325E4DD386455F342FB8667F"/>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F2B89EAA-439E-4872-AF12-C6E3B6F2EA04}"/>
        <w:text/>
      </w:sdtPr>
      <w:sdtEndPr/>
      <w:sdtContent>
        <w:r w:rsidR="002B3EB4">
          <w:rPr>
            <w:rFonts w:ascii="Public Sans Light" w:hAnsi="Public Sans Light"/>
            <w:sz w:val="20"/>
            <w:szCs w:val="20"/>
          </w:rPr>
          <w:t>SIT Tourism, Travel and Hospitality</w:t>
        </w:r>
      </w:sdtContent>
    </w:sdt>
  </w:p>
  <w:p w14:paraId="78B4D5CF" w14:textId="41ADC918" w:rsidR="00F154F7" w:rsidRDefault="00F15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F7"/>
    <w:rsid w:val="00116BF7"/>
    <w:rsid w:val="00122300"/>
    <w:rsid w:val="001E1E37"/>
    <w:rsid w:val="002B3EB4"/>
    <w:rsid w:val="003955AE"/>
    <w:rsid w:val="003B280B"/>
    <w:rsid w:val="003D3334"/>
    <w:rsid w:val="004259A9"/>
    <w:rsid w:val="00446CE6"/>
    <w:rsid w:val="00615C59"/>
    <w:rsid w:val="00755A6C"/>
    <w:rsid w:val="0097069B"/>
    <w:rsid w:val="00996BE4"/>
    <w:rsid w:val="00A51895"/>
    <w:rsid w:val="00A64906"/>
    <w:rsid w:val="00AA2289"/>
    <w:rsid w:val="00BA3E38"/>
    <w:rsid w:val="00C548CD"/>
    <w:rsid w:val="00C6150C"/>
    <w:rsid w:val="00CC5D5C"/>
    <w:rsid w:val="00D86C2A"/>
    <w:rsid w:val="00EF1746"/>
    <w:rsid w:val="00F154F7"/>
    <w:rsid w:val="00F526C5"/>
    <w:rsid w:val="14628674"/>
    <w:rsid w:val="35D2FC82"/>
    <w:rsid w:val="3FBF8621"/>
    <w:rsid w:val="5CEFE8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314A0"/>
  <w15:chartTrackingRefBased/>
  <w15:docId w15:val="{2ED2334A-B1DF-4B8B-B17C-97732412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F7"/>
    <w:pPr>
      <w:spacing w:after="0" w:line="240" w:lineRule="auto"/>
    </w:pPr>
    <w:rPr>
      <w:rFonts w:ascii="Times New Roman" w:eastAsia="Times New Roman" w:hAnsi="Times New Roman" w:cs="Times New Roman"/>
      <w:color w:val="000000"/>
      <w:kern w:val="28"/>
      <w:sz w:val="20"/>
      <w:szCs w:val="20"/>
      <w:lang w:val="en-US"/>
      <w14:ligatures w14:val="none"/>
    </w:rPr>
  </w:style>
  <w:style w:type="paragraph" w:styleId="Heading1">
    <w:name w:val="heading 1"/>
    <w:basedOn w:val="Normal"/>
    <w:next w:val="Normal"/>
    <w:link w:val="Heading1Char"/>
    <w:uiPriority w:val="9"/>
    <w:qFormat/>
    <w:rsid w:val="00F154F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F154F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nhideWhenUsed/>
    <w:qFormat/>
    <w:rsid w:val="00F154F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F154F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U"/>
      <w14:ligatures w14:val="standardContextual"/>
    </w:rPr>
  </w:style>
  <w:style w:type="paragraph" w:styleId="Heading5">
    <w:name w:val="heading 5"/>
    <w:basedOn w:val="Normal"/>
    <w:next w:val="Normal"/>
    <w:link w:val="Heading5Char"/>
    <w:uiPriority w:val="9"/>
    <w:semiHidden/>
    <w:unhideWhenUsed/>
    <w:qFormat/>
    <w:rsid w:val="00F154F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U"/>
      <w14:ligatures w14:val="standardContextual"/>
    </w:rPr>
  </w:style>
  <w:style w:type="paragraph" w:styleId="Heading6">
    <w:name w:val="heading 6"/>
    <w:basedOn w:val="Normal"/>
    <w:next w:val="Normal"/>
    <w:link w:val="Heading6Char"/>
    <w:uiPriority w:val="9"/>
    <w:semiHidden/>
    <w:unhideWhenUsed/>
    <w:qFormat/>
    <w:rsid w:val="00F154F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U"/>
      <w14:ligatures w14:val="standardContextual"/>
    </w:rPr>
  </w:style>
  <w:style w:type="paragraph" w:styleId="Heading7">
    <w:name w:val="heading 7"/>
    <w:basedOn w:val="Normal"/>
    <w:next w:val="Normal"/>
    <w:link w:val="Heading7Char"/>
    <w:uiPriority w:val="9"/>
    <w:semiHidden/>
    <w:unhideWhenUsed/>
    <w:qFormat/>
    <w:rsid w:val="00F154F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U"/>
      <w14:ligatures w14:val="standardContextual"/>
    </w:rPr>
  </w:style>
  <w:style w:type="paragraph" w:styleId="Heading8">
    <w:name w:val="heading 8"/>
    <w:basedOn w:val="Normal"/>
    <w:next w:val="Normal"/>
    <w:link w:val="Heading8Char"/>
    <w:uiPriority w:val="9"/>
    <w:semiHidden/>
    <w:unhideWhenUsed/>
    <w:qFormat/>
    <w:rsid w:val="00F154F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U"/>
      <w14:ligatures w14:val="standardContextual"/>
    </w:rPr>
  </w:style>
  <w:style w:type="paragraph" w:styleId="Heading9">
    <w:name w:val="heading 9"/>
    <w:basedOn w:val="Normal"/>
    <w:next w:val="Normal"/>
    <w:link w:val="Heading9Char"/>
    <w:uiPriority w:val="9"/>
    <w:semiHidden/>
    <w:unhideWhenUsed/>
    <w:qFormat/>
    <w:rsid w:val="00F154F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15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4F7"/>
    <w:rPr>
      <w:rFonts w:eastAsiaTheme="majorEastAsia" w:cstheme="majorBidi"/>
      <w:color w:val="272727" w:themeColor="text1" w:themeTint="D8"/>
    </w:rPr>
  </w:style>
  <w:style w:type="paragraph" w:styleId="Title">
    <w:name w:val="Title"/>
    <w:basedOn w:val="Normal"/>
    <w:next w:val="Normal"/>
    <w:link w:val="TitleChar"/>
    <w:uiPriority w:val="10"/>
    <w:qFormat/>
    <w:rsid w:val="00F154F7"/>
    <w:pPr>
      <w:spacing w:after="80"/>
      <w:contextualSpacing/>
    </w:pPr>
    <w:rPr>
      <w:rFonts w:asciiTheme="majorHAnsi" w:eastAsiaTheme="majorEastAsia" w:hAnsiTheme="majorHAnsi" w:cstheme="majorBidi"/>
      <w:color w:val="auto"/>
      <w:spacing w:val="-10"/>
      <w:sz w:val="56"/>
      <w:szCs w:val="56"/>
      <w:lang w:val="en-AU"/>
      <w14:ligatures w14:val="standardContextual"/>
    </w:rPr>
  </w:style>
  <w:style w:type="character" w:customStyle="1" w:styleId="TitleChar">
    <w:name w:val="Title Char"/>
    <w:basedOn w:val="DefaultParagraphFont"/>
    <w:link w:val="Title"/>
    <w:uiPriority w:val="10"/>
    <w:rsid w:val="00F15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4F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F15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4F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customStyle="1" w:styleId="QuoteChar">
    <w:name w:val="Quote Char"/>
    <w:basedOn w:val="DefaultParagraphFont"/>
    <w:link w:val="Quote"/>
    <w:uiPriority w:val="29"/>
    <w:rsid w:val="00F154F7"/>
    <w:rPr>
      <w:i/>
      <w:iCs/>
      <w:color w:val="404040" w:themeColor="text1" w:themeTint="BF"/>
    </w:rPr>
  </w:style>
  <w:style w:type="paragraph" w:styleId="ListParagraph">
    <w:name w:val="List Paragraph"/>
    <w:basedOn w:val="Normal"/>
    <w:uiPriority w:val="34"/>
    <w:qFormat/>
    <w:rsid w:val="00F154F7"/>
    <w:pPr>
      <w:spacing w:after="160" w:line="259" w:lineRule="auto"/>
      <w:ind w:left="720"/>
      <w:contextualSpacing/>
    </w:pPr>
    <w:rPr>
      <w:rFonts w:asciiTheme="minorHAnsi" w:eastAsiaTheme="minorHAnsi" w:hAnsiTheme="minorHAnsi" w:cstheme="minorBidi"/>
      <w:color w:val="auto"/>
      <w:kern w:val="2"/>
      <w:sz w:val="22"/>
      <w:szCs w:val="22"/>
      <w:lang w:val="en-AU"/>
      <w14:ligatures w14:val="standardContextual"/>
    </w:rPr>
  </w:style>
  <w:style w:type="character" w:styleId="IntenseEmphasis">
    <w:name w:val="Intense Emphasis"/>
    <w:basedOn w:val="DefaultParagraphFont"/>
    <w:uiPriority w:val="21"/>
    <w:qFormat/>
    <w:rsid w:val="00F154F7"/>
    <w:rPr>
      <w:i/>
      <w:iCs/>
      <w:color w:val="0F4761" w:themeColor="accent1" w:themeShade="BF"/>
    </w:rPr>
  </w:style>
  <w:style w:type="paragraph" w:styleId="IntenseQuote">
    <w:name w:val="Intense Quote"/>
    <w:basedOn w:val="Normal"/>
    <w:next w:val="Normal"/>
    <w:link w:val="IntenseQuoteChar"/>
    <w:uiPriority w:val="30"/>
    <w:qFormat/>
    <w:rsid w:val="00F154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AU"/>
      <w14:ligatures w14:val="standardContextual"/>
    </w:rPr>
  </w:style>
  <w:style w:type="character" w:customStyle="1" w:styleId="IntenseQuoteChar">
    <w:name w:val="Intense Quote Char"/>
    <w:basedOn w:val="DefaultParagraphFont"/>
    <w:link w:val="IntenseQuote"/>
    <w:uiPriority w:val="30"/>
    <w:rsid w:val="00F154F7"/>
    <w:rPr>
      <w:i/>
      <w:iCs/>
      <w:color w:val="0F4761" w:themeColor="accent1" w:themeShade="BF"/>
    </w:rPr>
  </w:style>
  <w:style w:type="character" w:styleId="IntenseReference">
    <w:name w:val="Intense Reference"/>
    <w:basedOn w:val="DefaultParagraphFont"/>
    <w:uiPriority w:val="32"/>
    <w:qFormat/>
    <w:rsid w:val="00F154F7"/>
    <w:rPr>
      <w:b/>
      <w:bCs/>
      <w:smallCaps/>
      <w:color w:val="0F4761" w:themeColor="accent1" w:themeShade="BF"/>
      <w:spacing w:val="5"/>
    </w:rPr>
  </w:style>
  <w:style w:type="paragraph" w:styleId="Header">
    <w:name w:val="header"/>
    <w:basedOn w:val="Normal"/>
    <w:link w:val="HeaderChar"/>
    <w:uiPriority w:val="99"/>
    <w:unhideWhenUsed/>
    <w:rsid w:val="00F154F7"/>
    <w:pPr>
      <w:tabs>
        <w:tab w:val="center" w:pos="4513"/>
        <w:tab w:val="right" w:pos="9026"/>
      </w:tabs>
    </w:pPr>
  </w:style>
  <w:style w:type="character" w:customStyle="1" w:styleId="HeaderChar">
    <w:name w:val="Header Char"/>
    <w:basedOn w:val="DefaultParagraphFont"/>
    <w:link w:val="Header"/>
    <w:uiPriority w:val="99"/>
    <w:rsid w:val="00F154F7"/>
    <w:rPr>
      <w:rFonts w:ascii="Times New Roman" w:eastAsia="Times New Roman" w:hAnsi="Times New Roman" w:cs="Times New Roman"/>
      <w:color w:val="000000"/>
      <w:kern w:val="28"/>
      <w:sz w:val="20"/>
      <w:szCs w:val="20"/>
      <w:lang w:val="en-US"/>
      <w14:ligatures w14:val="none"/>
    </w:rPr>
  </w:style>
  <w:style w:type="paragraph" w:styleId="Footer">
    <w:name w:val="footer"/>
    <w:basedOn w:val="Normal"/>
    <w:link w:val="FooterChar"/>
    <w:uiPriority w:val="99"/>
    <w:unhideWhenUsed/>
    <w:rsid w:val="00F154F7"/>
    <w:pPr>
      <w:tabs>
        <w:tab w:val="center" w:pos="4513"/>
        <w:tab w:val="right" w:pos="9026"/>
      </w:tabs>
    </w:pPr>
  </w:style>
  <w:style w:type="character" w:customStyle="1" w:styleId="FooterChar">
    <w:name w:val="Footer Char"/>
    <w:basedOn w:val="DefaultParagraphFont"/>
    <w:link w:val="Footer"/>
    <w:uiPriority w:val="99"/>
    <w:rsid w:val="00F154F7"/>
    <w:rPr>
      <w:rFonts w:ascii="Times New Roman" w:eastAsia="Times New Roman" w:hAnsi="Times New Roman" w:cs="Times New Roman"/>
      <w:color w:val="000000"/>
      <w:kern w:val="28"/>
      <w:sz w:val="20"/>
      <w:szCs w:val="20"/>
      <w:lang w:val="en-US"/>
      <w14:ligatures w14:val="none"/>
    </w:rPr>
  </w:style>
  <w:style w:type="paragraph" w:customStyle="1" w:styleId="FooterTAS">
    <w:name w:val="FooterTAS"/>
    <w:basedOn w:val="Normal"/>
    <w:qFormat/>
    <w:rsid w:val="00F154F7"/>
    <w:pPr>
      <w:tabs>
        <w:tab w:val="right" w:pos="15593"/>
      </w:tabs>
      <w:spacing w:after="120"/>
      <w:ind w:left="1843"/>
    </w:pPr>
    <w:rPr>
      <w:rFonts w:ascii="Arial Narrow" w:hAnsi="Arial Narrow"/>
      <w:b/>
      <w:bCs/>
      <w:color w:val="auto"/>
      <w:kern w:val="0"/>
      <w:sz w:val="22"/>
      <w:szCs w:val="22"/>
      <w:lang w:val="en-AU" w:eastAsia="en-AU"/>
    </w:rPr>
  </w:style>
  <w:style w:type="character" w:customStyle="1" w:styleId="ui-provider">
    <w:name w:val="ui-provider"/>
    <w:basedOn w:val="DefaultParagraphFont"/>
    <w:rsid w:val="00F1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60A5E754440FCA044C330971B5CBD"/>
        <w:category>
          <w:name w:val="General"/>
          <w:gallery w:val="placeholder"/>
        </w:category>
        <w:types>
          <w:type w:val="bbPlcHdr"/>
        </w:types>
        <w:behaviors>
          <w:behavior w:val="content"/>
        </w:behaviors>
        <w:guid w:val="{5C7ABAF9-58AA-4968-9D41-D9DF62080CC3}"/>
      </w:docPartPr>
      <w:docPartBody>
        <w:p w:rsidR="000F7E56" w:rsidRDefault="002351C8" w:rsidP="002351C8">
          <w:pPr>
            <w:pStyle w:val="C9360A5E754440FCA044C330971B5CBD"/>
          </w:pPr>
          <w:r>
            <w:rPr>
              <w:rStyle w:val="PlaceholderText"/>
            </w:rPr>
            <w:t>[Qualification]</w:t>
          </w:r>
        </w:p>
      </w:docPartBody>
    </w:docPart>
    <w:docPart>
      <w:docPartPr>
        <w:name w:val="25434182258E4E8096475AFE70277D42"/>
        <w:category>
          <w:name w:val="General"/>
          <w:gallery w:val="placeholder"/>
        </w:category>
        <w:types>
          <w:type w:val="bbPlcHdr"/>
        </w:types>
        <w:behaviors>
          <w:behavior w:val="content"/>
        </w:behaviors>
        <w:guid w:val="{8427E4FA-A0F0-4DF0-B423-B93172CB1DCB}"/>
      </w:docPartPr>
      <w:docPartBody>
        <w:p w:rsidR="000F7E56" w:rsidRDefault="002351C8" w:rsidP="002351C8">
          <w:pPr>
            <w:pStyle w:val="25434182258E4E8096475AFE70277D42"/>
          </w:pPr>
          <w:r>
            <w:rPr>
              <w:rStyle w:val="PlaceholderText"/>
            </w:rPr>
            <w:t>[Qualification]</w:t>
          </w:r>
        </w:p>
      </w:docPartBody>
    </w:docPart>
    <w:docPart>
      <w:docPartPr>
        <w:name w:val="67617775ED6A4968A78843F58185AB1D"/>
        <w:category>
          <w:name w:val="General"/>
          <w:gallery w:val="placeholder"/>
        </w:category>
        <w:types>
          <w:type w:val="bbPlcHdr"/>
        </w:types>
        <w:behaviors>
          <w:behavior w:val="content"/>
        </w:behaviors>
        <w:guid w:val="{EE20B7F8-8638-42CB-988C-6C8AADC24B51}"/>
      </w:docPartPr>
      <w:docPartBody>
        <w:p w:rsidR="000F7E56" w:rsidRDefault="002351C8" w:rsidP="002351C8">
          <w:pPr>
            <w:pStyle w:val="67617775ED6A4968A78843F58185AB1D"/>
          </w:pPr>
          <w:r>
            <w:rPr>
              <w:rStyle w:val="PlaceholderText"/>
            </w:rPr>
            <w:t>[Course]</w:t>
          </w:r>
        </w:p>
      </w:docPartBody>
    </w:docPart>
    <w:docPart>
      <w:docPartPr>
        <w:name w:val="9103F536505B494F9016F9F417EDE2B8"/>
        <w:category>
          <w:name w:val="General"/>
          <w:gallery w:val="placeholder"/>
        </w:category>
        <w:types>
          <w:type w:val="bbPlcHdr"/>
        </w:types>
        <w:behaviors>
          <w:behavior w:val="content"/>
        </w:behaviors>
        <w:guid w:val="{04218AAF-CF79-4AD7-ADFF-6C9880446D31}"/>
      </w:docPartPr>
      <w:docPartBody>
        <w:p w:rsidR="000F7E56" w:rsidRDefault="002351C8" w:rsidP="002351C8">
          <w:pPr>
            <w:pStyle w:val="9103F536505B494F9016F9F417EDE2B8"/>
          </w:pPr>
          <w:r>
            <w:rPr>
              <w:rStyle w:val="PlaceholderText"/>
            </w:rPr>
            <w:t>[Qualification]</w:t>
          </w:r>
        </w:p>
      </w:docPartBody>
    </w:docPart>
    <w:docPart>
      <w:docPartPr>
        <w:name w:val="D45F4D491C3E49DCB7E2AB838C90BD3D"/>
        <w:category>
          <w:name w:val="General"/>
          <w:gallery w:val="placeholder"/>
        </w:category>
        <w:types>
          <w:type w:val="bbPlcHdr"/>
        </w:types>
        <w:behaviors>
          <w:behavior w:val="content"/>
        </w:behaviors>
        <w:guid w:val="{476D82D6-2DA9-462E-8D9C-BA965C111144}"/>
      </w:docPartPr>
      <w:docPartBody>
        <w:p w:rsidR="000F7E56" w:rsidRDefault="002351C8" w:rsidP="002351C8">
          <w:pPr>
            <w:pStyle w:val="D45F4D491C3E49DCB7E2AB838C90BD3D"/>
          </w:pPr>
          <w:r>
            <w:rPr>
              <w:rStyle w:val="PlaceholderText"/>
            </w:rPr>
            <w:t>[Cohort Start Year]</w:t>
          </w:r>
        </w:p>
      </w:docPartBody>
    </w:docPart>
    <w:docPart>
      <w:docPartPr>
        <w:name w:val="138FE377495842588CDD22408731E039"/>
        <w:category>
          <w:name w:val="General"/>
          <w:gallery w:val="placeholder"/>
        </w:category>
        <w:types>
          <w:type w:val="bbPlcHdr"/>
        </w:types>
        <w:behaviors>
          <w:behavior w:val="content"/>
        </w:behaviors>
        <w:guid w:val="{534FAFD1-8521-4323-B6F1-DE46A2F515DD}"/>
      </w:docPartPr>
      <w:docPartBody>
        <w:p w:rsidR="000F7E56" w:rsidRDefault="002351C8" w:rsidP="002351C8">
          <w:pPr>
            <w:pStyle w:val="138FE377495842588CDD22408731E039"/>
          </w:pPr>
          <w:r>
            <w:rPr>
              <w:rStyle w:val="PlaceholderText"/>
            </w:rPr>
            <w:t>[Cohort Completion Year]</w:t>
          </w:r>
        </w:p>
      </w:docPartBody>
    </w:docPart>
    <w:docPart>
      <w:docPartPr>
        <w:name w:val="4873673B325E4DD386455F342FB8667F"/>
        <w:category>
          <w:name w:val="General"/>
          <w:gallery w:val="placeholder"/>
        </w:category>
        <w:types>
          <w:type w:val="bbPlcHdr"/>
        </w:types>
        <w:behaviors>
          <w:behavior w:val="content"/>
        </w:behaviors>
        <w:guid w:val="{6A838A28-A730-467D-9601-859EBB39C954}"/>
      </w:docPartPr>
      <w:docPartBody>
        <w:p w:rsidR="000F7E56" w:rsidRDefault="002351C8" w:rsidP="002351C8">
          <w:pPr>
            <w:pStyle w:val="4873673B325E4DD386455F342FB8667F"/>
          </w:pPr>
          <w:r>
            <w:rPr>
              <w:rStyle w:val="PlaceholderText"/>
            </w:rPr>
            <w:t>[Training Package]</w:t>
          </w:r>
        </w:p>
      </w:docPartBody>
    </w:docPart>
    <w:docPart>
      <w:docPartPr>
        <w:name w:val="26BFD07F0B70452590C5AE2766346A05"/>
        <w:category>
          <w:name w:val="General"/>
          <w:gallery w:val="placeholder"/>
        </w:category>
        <w:types>
          <w:type w:val="bbPlcHdr"/>
        </w:types>
        <w:behaviors>
          <w:behavior w:val="content"/>
        </w:behaviors>
        <w:guid w:val="{973EF195-D8C9-49F2-83ED-93D8CDAA1F41}"/>
      </w:docPartPr>
      <w:docPartBody>
        <w:p w:rsidR="000F7E56" w:rsidRDefault="002351C8" w:rsidP="002351C8">
          <w:pPr>
            <w:pStyle w:val="26BFD07F0B70452590C5AE2766346A05"/>
          </w:pPr>
          <w:r>
            <w:rPr>
              <w:rStyle w:val="PlaceholderText"/>
            </w:rPr>
            <w:t>[Cohort Start Year]</w:t>
          </w:r>
        </w:p>
      </w:docPartBody>
    </w:docPart>
    <w:docPart>
      <w:docPartPr>
        <w:name w:val="6E711C4EF0C44BE2A948ED3291B7128B"/>
        <w:category>
          <w:name w:val="General"/>
          <w:gallery w:val="placeholder"/>
        </w:category>
        <w:types>
          <w:type w:val="bbPlcHdr"/>
        </w:types>
        <w:behaviors>
          <w:behavior w:val="content"/>
        </w:behaviors>
        <w:guid w:val="{9FC8A2AC-4410-4088-9B32-187053AD6CD1}"/>
      </w:docPartPr>
      <w:docPartBody>
        <w:p w:rsidR="000F7E56" w:rsidRDefault="002351C8" w:rsidP="002351C8">
          <w:pPr>
            <w:pStyle w:val="6E711C4EF0C44BE2A948ED3291B7128B"/>
          </w:pPr>
          <w:r>
            <w:rPr>
              <w:rStyle w:val="PlaceholderText"/>
            </w:rPr>
            <w:t>[Cohort Completion Year]</w:t>
          </w:r>
        </w:p>
      </w:docPartBody>
    </w:docPart>
    <w:docPart>
      <w:docPartPr>
        <w:name w:val="25D32BB3A0904A04BCDAB4A626D63B10"/>
        <w:category>
          <w:name w:val="General"/>
          <w:gallery w:val="placeholder"/>
        </w:category>
        <w:types>
          <w:type w:val="bbPlcHdr"/>
        </w:types>
        <w:behaviors>
          <w:behavior w:val="content"/>
        </w:behaviors>
        <w:guid w:val="{0AEF71A8-40C8-4414-BBFA-6CD04FF44B71}"/>
      </w:docPartPr>
      <w:docPartBody>
        <w:p w:rsidR="000F7E56" w:rsidRDefault="002351C8" w:rsidP="002351C8">
          <w:pPr>
            <w:pStyle w:val="25D32BB3A0904A04BCDAB4A626D63B10"/>
          </w:pPr>
          <w:r>
            <w:rPr>
              <w:rStyle w:val="PlaceholderText"/>
            </w:rPr>
            <w:t>[Cohort Stage]</w:t>
          </w:r>
        </w:p>
      </w:docPartBody>
    </w:docPart>
    <w:docPart>
      <w:docPartPr>
        <w:name w:val="0326D99D14694C5DA5EDADF3E5D722C1"/>
        <w:category>
          <w:name w:val="General"/>
          <w:gallery w:val="placeholder"/>
        </w:category>
        <w:types>
          <w:type w:val="bbPlcHdr"/>
        </w:types>
        <w:behaviors>
          <w:behavior w:val="content"/>
        </w:behaviors>
        <w:guid w:val="{88EA896E-766C-4614-8B79-7C63ED6CFBA9}"/>
      </w:docPartPr>
      <w:docPartBody>
        <w:p w:rsidR="000F7E56" w:rsidRDefault="002351C8" w:rsidP="002351C8">
          <w:pPr>
            <w:pStyle w:val="0326D99D14694C5DA5EDADF3E5D722C1"/>
          </w:pPr>
          <w:r>
            <w:rPr>
              <w:rStyle w:val="PlaceholderText"/>
            </w:rPr>
            <w:t>[Course]</w:t>
          </w:r>
        </w:p>
      </w:docPartBody>
    </w:docPart>
    <w:docPart>
      <w:docPartPr>
        <w:name w:val="2070F86388CA460CAA859C24FEFD41D7"/>
        <w:category>
          <w:name w:val="General"/>
          <w:gallery w:val="placeholder"/>
        </w:category>
        <w:types>
          <w:type w:val="bbPlcHdr"/>
        </w:types>
        <w:behaviors>
          <w:behavior w:val="content"/>
        </w:behaviors>
        <w:guid w:val="{7CA55CA6-A3FB-42C0-92DB-10E3D9AD43DE}"/>
      </w:docPartPr>
      <w:docPartBody>
        <w:p w:rsidR="000F7E56" w:rsidRDefault="002351C8" w:rsidP="002351C8">
          <w:pPr>
            <w:pStyle w:val="2070F86388CA460CAA859C24FEFD41D7"/>
          </w:pPr>
          <w:r>
            <w:rPr>
              <w:rStyle w:val="PlaceholderText"/>
            </w:rPr>
            <w:t>[Qualification]</w:t>
          </w:r>
        </w:p>
      </w:docPartBody>
    </w:docPart>
    <w:docPart>
      <w:docPartPr>
        <w:name w:val="5A516F836051420DBF56AF5D75A087A0"/>
        <w:category>
          <w:name w:val="General"/>
          <w:gallery w:val="placeholder"/>
        </w:category>
        <w:types>
          <w:type w:val="bbPlcHdr"/>
        </w:types>
        <w:behaviors>
          <w:behavior w:val="content"/>
        </w:behaviors>
        <w:guid w:val="{619A72F2-DBF0-4E53-88D6-83D630872725}"/>
      </w:docPartPr>
      <w:docPartBody>
        <w:p w:rsidR="000F7E56" w:rsidRDefault="002351C8" w:rsidP="002351C8">
          <w:pPr>
            <w:pStyle w:val="5A516F836051420DBF56AF5D75A087A0"/>
          </w:pPr>
          <w:r>
            <w:rPr>
              <w:rStyle w:val="PlaceholderText"/>
            </w:rPr>
            <w:t>[Training Package]</w:t>
          </w:r>
        </w:p>
      </w:docPartBody>
    </w:docPart>
    <w:docPart>
      <w:docPartPr>
        <w:name w:val="181E407F74F84475BB823A2946704435"/>
        <w:category>
          <w:name w:val="General"/>
          <w:gallery w:val="placeholder"/>
        </w:category>
        <w:types>
          <w:type w:val="bbPlcHdr"/>
        </w:types>
        <w:behaviors>
          <w:behavior w:val="content"/>
        </w:behaviors>
        <w:guid w:val="{8A3216D7-923E-46AE-8728-1FE7633907DE}"/>
      </w:docPartPr>
      <w:docPartBody>
        <w:p w:rsidR="000F7E56" w:rsidRDefault="002351C8" w:rsidP="002351C8">
          <w:pPr>
            <w:pStyle w:val="181E407F74F84475BB823A2946704435"/>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C8"/>
    <w:rsid w:val="000F7E56"/>
    <w:rsid w:val="00116BF7"/>
    <w:rsid w:val="00125757"/>
    <w:rsid w:val="001C7D15"/>
    <w:rsid w:val="002351C8"/>
    <w:rsid w:val="004259A9"/>
    <w:rsid w:val="00446CE6"/>
    <w:rsid w:val="0097069B"/>
    <w:rsid w:val="00AA2289"/>
    <w:rsid w:val="00BA3E38"/>
    <w:rsid w:val="00EF17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1C8"/>
    <w:rPr>
      <w:color w:val="808080"/>
    </w:rPr>
  </w:style>
  <w:style w:type="paragraph" w:customStyle="1" w:styleId="C9360A5E754440FCA044C330971B5CBD">
    <w:name w:val="C9360A5E754440FCA044C330971B5CBD"/>
    <w:rsid w:val="002351C8"/>
  </w:style>
  <w:style w:type="paragraph" w:customStyle="1" w:styleId="25434182258E4E8096475AFE70277D42">
    <w:name w:val="25434182258E4E8096475AFE70277D42"/>
    <w:rsid w:val="002351C8"/>
  </w:style>
  <w:style w:type="paragraph" w:customStyle="1" w:styleId="67617775ED6A4968A78843F58185AB1D">
    <w:name w:val="67617775ED6A4968A78843F58185AB1D"/>
    <w:rsid w:val="002351C8"/>
  </w:style>
  <w:style w:type="paragraph" w:customStyle="1" w:styleId="9103F536505B494F9016F9F417EDE2B8">
    <w:name w:val="9103F536505B494F9016F9F417EDE2B8"/>
    <w:rsid w:val="002351C8"/>
  </w:style>
  <w:style w:type="paragraph" w:customStyle="1" w:styleId="D45F4D491C3E49DCB7E2AB838C90BD3D">
    <w:name w:val="D45F4D491C3E49DCB7E2AB838C90BD3D"/>
    <w:rsid w:val="002351C8"/>
  </w:style>
  <w:style w:type="paragraph" w:customStyle="1" w:styleId="138FE377495842588CDD22408731E039">
    <w:name w:val="138FE377495842588CDD22408731E039"/>
    <w:rsid w:val="002351C8"/>
  </w:style>
  <w:style w:type="paragraph" w:customStyle="1" w:styleId="4873673B325E4DD386455F342FB8667F">
    <w:name w:val="4873673B325E4DD386455F342FB8667F"/>
    <w:rsid w:val="002351C8"/>
  </w:style>
  <w:style w:type="paragraph" w:customStyle="1" w:styleId="26BFD07F0B70452590C5AE2766346A05">
    <w:name w:val="26BFD07F0B70452590C5AE2766346A05"/>
    <w:rsid w:val="002351C8"/>
  </w:style>
  <w:style w:type="paragraph" w:customStyle="1" w:styleId="6E711C4EF0C44BE2A948ED3291B7128B">
    <w:name w:val="6E711C4EF0C44BE2A948ED3291B7128B"/>
    <w:rsid w:val="002351C8"/>
  </w:style>
  <w:style w:type="paragraph" w:customStyle="1" w:styleId="25D32BB3A0904A04BCDAB4A626D63B10">
    <w:name w:val="25D32BB3A0904A04BCDAB4A626D63B10"/>
    <w:rsid w:val="002351C8"/>
  </w:style>
  <w:style w:type="paragraph" w:customStyle="1" w:styleId="0326D99D14694C5DA5EDADF3E5D722C1">
    <w:name w:val="0326D99D14694C5DA5EDADF3E5D722C1"/>
    <w:rsid w:val="002351C8"/>
  </w:style>
  <w:style w:type="paragraph" w:customStyle="1" w:styleId="2070F86388CA460CAA859C24FEFD41D7">
    <w:name w:val="2070F86388CA460CAA859C24FEFD41D7"/>
    <w:rsid w:val="002351C8"/>
  </w:style>
  <w:style w:type="paragraph" w:customStyle="1" w:styleId="5A516F836051420DBF56AF5D75A087A0">
    <w:name w:val="5A516F836051420DBF56AF5D75A087A0"/>
    <w:rsid w:val="002351C8"/>
  </w:style>
  <w:style w:type="paragraph" w:customStyle="1" w:styleId="181E407F74F84475BB823A2946704435">
    <w:name w:val="181E407F74F84475BB823A2946704435"/>
    <w:rsid w:val="00235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BBD426388C7048B3D19C3717BFAF2A" ma:contentTypeVersion="140" ma:contentTypeDescription="Create a new document." ma:contentTypeScope="" ma:versionID="203145175c01129b2a572f14432c76bc">
  <xsd:schema xmlns:xsd="http://www.w3.org/2001/XMLSchema" xmlns:xs="http://www.w3.org/2001/XMLSchema" xmlns:p="http://schemas.microsoft.com/office/2006/metadata/properties" xmlns:ns1="http://schemas.microsoft.com/sharepoint/v3" xmlns:ns2="2d7a8bbf-693f-43b0-8275-6b167627f7a7" xmlns:ns3="c8db29e5-cdb3-4545-b361-fadf9f25db7c" targetNamespace="http://schemas.microsoft.com/office/2006/metadata/properties" ma:root="true" ma:fieldsID="a63f75bcc8b9198645acf3e18a5dad6b" ns1:_="" ns2:_="" ns3:_="">
    <xsd:import namespace="http://schemas.microsoft.com/sharepoint/v3"/>
    <xsd:import namespace="2d7a8bbf-693f-43b0-8275-6b167627f7a7"/>
    <xsd:import namespace="c8db29e5-cdb3-4545-b361-fadf9f25db7c"/>
    <xsd:element name="properties">
      <xsd:complexType>
        <xsd:sequence>
          <xsd:element name="documentManagement">
            <xsd:complexType>
              <xsd:all>
                <xsd:element ref="ns2:DLCPolicyLabelValue" minOccurs="0"/>
                <xsd:element ref="ns2:DLCPolicyLabelClientValue" minOccurs="0"/>
                <xsd:element ref="ns2:DLCPolicyLabelLock" minOccurs="0"/>
                <xsd:element ref="ns2:CohortStartYear" minOccurs="0"/>
                <xsd:element ref="ns2:CohortCompletionYear" minOccurs="0"/>
                <xsd:element ref="ns2:CohortStage" minOccurs="0"/>
                <xsd:element ref="ns2:StartDate" minOccurs="0"/>
                <xsd:element ref="ns2:EndDate" minOccurs="0"/>
                <xsd:element ref="ns2:Qualification" minOccurs="0"/>
                <xsd:element ref="ns2:TrainingPackage" minOccurs="0"/>
                <xsd:element ref="ns2:UOC" minOccurs="0"/>
                <xsd:element ref="ns2:MediaServiceMetadata" minOccurs="0"/>
                <xsd:element ref="ns2:MediaServiceFastMetadata" minOccurs="0"/>
                <xsd:element ref="ns1:_dlc_Exempt"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RTO" minOccurs="0"/>
                <xsd:element ref="ns2:ApprovedDate" minOccurs="0"/>
                <xsd:element ref="ns2:NESAcoursenumberanddeliverypattern" minOccurs="0"/>
                <xsd:element ref="ns2:Approvedby" minOccurs="0"/>
                <xsd:element ref="ns2:Courseduration" minOccurs="0"/>
                <xsd:element ref="ns2:TrainingPackageStatus" minOccurs="0"/>
                <xsd:element ref="ns2:ApprovalStatus" minOccurs="0"/>
                <xsd:element ref="ns2:Audience" minOccurs="0"/>
                <xsd:element ref="ns2:Course" minOccurs="0"/>
                <xsd:element ref="ns2:QPA" minOccurs="0"/>
                <xsd:element ref="ns2:Pic" minOccurs="0"/>
                <xsd:element ref="ns2:TaskNumber" minOccurs="0"/>
                <xsd:element ref="ns2:DocType" minOccurs="0"/>
                <xsd:element ref="ns2:TempGUID" minOccurs="0"/>
                <xsd:element ref="ns2:CheckedOutBy" minOccurs="0"/>
                <xsd:element ref="ns2:Flagged" minOccurs="0"/>
                <xsd:element ref="ns2:PreCoRequisiteUOC" minOccurs="0"/>
                <xsd:element ref="ns2:RelatedRolledDocID" minOccurs="0"/>
                <xsd:element ref="ns2:RolledOverStatus" minOccurs="0"/>
                <xsd:element ref="ns2:Cycle" minOccurs="0"/>
                <xsd:element ref="ns2:QualityAssured" minOccurs="0"/>
                <xsd:element ref="ns2:FileType" minOccurs="0"/>
                <xsd:element ref="ns2:QA" minOccurs="0"/>
                <xsd:element ref="ns2:BackupStatus" minOccurs="0"/>
                <xsd:element ref="ns2:Library" minOccurs="0"/>
                <xsd:element ref="ns2:Section" minOccurs="0"/>
                <xsd:element ref="ns2:TemplateStatus" minOccurs="0"/>
                <xsd:element ref="ns2:HSCExamCode" minOccurs="0"/>
                <xsd:element ref="ns2:MediaServiceObjectDetectorVersions" minOccurs="0"/>
                <xsd:element ref="ns2:TPVersion" minOccurs="0"/>
                <xsd:element ref="ns2:QualRelease" minOccurs="0"/>
                <xsd:element ref="ns2:Qualification2" minOccurs="0"/>
                <xsd:element ref="ns2:Streams" minOccurs="0"/>
                <xsd:element ref="ns2:System" minOccurs="0"/>
                <xsd:element ref="ns2:CourseSPID" minOccurs="0"/>
                <xsd:element ref="ns2:MediaServiceSearchProperties" minOccurs="0"/>
                <xsd:element ref="ns2:QualCodeQuery" minOccurs="0"/>
                <xsd:element ref="ns2:ExpiryDate" minOccurs="0"/>
                <xsd:element ref="ns2:NESACourseCode" minOccurs="0"/>
                <xsd:element ref="ns2:StudyPattern" minOccurs="0"/>
                <xsd:element ref="ns2:WPHours" minOccurs="0"/>
                <xsd:element ref="ns2:TaskGUID" minOccurs="0"/>
                <xsd:element ref="ns2:RelatedDocID" minOccurs="0"/>
                <xsd:element ref="ns2:CohortStartYear0" minOccurs="0"/>
                <xsd:element ref="ns2:CohortCompletionYear0" minOccurs="0"/>
                <xsd:element ref="ns2:StartDate0" minOccurs="0"/>
                <xsd:element ref="ns2:EndDate0" minOccurs="0"/>
                <xsd:element ref="ns2:NESACourseIDPattern" minOccurs="0"/>
                <xsd:element ref="ns2:Courseduration0" minOccurs="0"/>
                <xsd:element ref="ns2:CohortStage0" minOccurs="0"/>
                <xsd:element ref="ns2:TrainingPackage0" minOccurs="0"/>
                <xsd:element ref="ns2:Approved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a8bbf-693f-43b0-8275-6b167627f7a7" elementFormDefault="qualified">
    <xsd:import namespace="http://schemas.microsoft.com/office/2006/documentManagement/types"/>
    <xsd:import namespace="http://schemas.microsoft.com/office/infopath/2007/PartnerControls"/>
    <xsd:element name="DLCPolicyLabelValue" ma:index="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0" nillable="true" ma:displayName="Label Locked" ma:description="Indicates whether the label should be updated when item properties are modified." ma:hidden="true" ma:internalName="DLCPolicyLabelLock" ma:readOnly="false">
      <xsd:simpleType>
        <xsd:restriction base="dms:Text"/>
      </xsd:simpleType>
    </xsd:element>
    <xsd:element name="CohortStartYear" ma:index="11" nillable="true" ma:displayName="Cohort Start Year" ma:format="Dropdown" ma:internalName="CohortStartYear" ma:percentage="FALSE">
      <xsd:simpleType>
        <xsd:restriction base="dms:Number"/>
      </xsd:simpleType>
    </xsd:element>
    <xsd:element name="CohortCompletionYear" ma:index="12" nillable="true" ma:displayName="Cohort Completion Year" ma:format="Dropdown" ma:internalName="CohortCompletionYear" ma:percentage="FALSE">
      <xsd:simpleType>
        <xsd:restriction base="dms:Number"/>
      </xsd:simpleType>
    </xsd:element>
    <xsd:element name="CohortStage" ma:index="13" nillable="true" ma:displayName="Cohort Stage" ma:decimals="0" ma:format="Dropdown" ma:internalName="CohortStage" ma:percentage="FALSE">
      <xsd:simpleType>
        <xsd:restriction base="dms:Number"/>
      </xsd:simpleType>
    </xsd:element>
    <xsd:element name="StartDate" ma:index="14" nillable="true" ma:displayName="Start Date" ma:internalName="StartDate">
      <xsd:simpleType>
        <xsd:restriction base="dms:Text">
          <xsd:maxLength value="255"/>
        </xsd:restriction>
      </xsd:simpleType>
    </xsd:element>
    <xsd:element name="EndDate" ma:index="15" nillable="true" ma:displayName="End Date" ma:internalName="EndDate">
      <xsd:simpleType>
        <xsd:restriction base="dms:Text">
          <xsd:maxLength value="255"/>
        </xsd:restriction>
      </xsd:simpleType>
    </xsd:element>
    <xsd:element name="Qualification" ma:index="16" nillable="true" ma:displayName="Qualification" ma:format="Dropdown" ma:indexed="true" ma:internalName="Qualification">
      <xsd:simpleType>
        <xsd:restriction base="dms:Text">
          <xsd:maxLength value="255"/>
        </xsd:restriction>
      </xsd:simpleType>
    </xsd:element>
    <xsd:element name="TrainingPackage" ma:index="17" nillable="true" ma:displayName="Training Package" ma:format="Dropdown" ma:internalName="TrainingPackage">
      <xsd:simpleType>
        <xsd:restriction base="dms:Text">
          <xsd:maxLength value="255"/>
        </xsd:restriction>
      </xsd:simpleType>
    </xsd:element>
    <xsd:element name="UOC" ma:index="18" nillable="true" ma:displayName="UOC" ma:format="Dropdown" ma:internalName="UOC">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RTO" ma:index="29" nillable="true" ma:displayName="RTO" ma:format="Dropdown" ma:internalName="RTO">
      <xsd:simpleType>
        <xsd:restriction base="dms:Text">
          <xsd:maxLength value="255"/>
        </xsd:restriction>
      </xsd:simpleType>
    </xsd:element>
    <xsd:element name="ApprovedDate" ma:index="30" nillable="true" ma:displayName="Approved Date" ma:internalName="ApprovedDate">
      <xsd:simpleType>
        <xsd:restriction base="dms:Text">
          <xsd:maxLength value="255"/>
        </xsd:restriction>
      </xsd:simpleType>
    </xsd:element>
    <xsd:element name="NESAcoursenumberanddeliverypattern" ma:index="31" nillable="true" ma:displayName="NESA course number and delivery pattern" ma:format="Dropdown" ma:internalName="NESAcoursenumberanddeliverypattern">
      <xsd:simpleType>
        <xsd:restriction base="dms:Note">
          <xsd:maxLength value="255"/>
        </xsd:restriction>
      </xsd:simpleType>
    </xsd:element>
    <xsd:element name="Approvedby" ma:index="32" nillable="true" ma:displayName="Approved by" ma:format="Dropdown" ma:internalName="Approvedby">
      <xsd:simpleType>
        <xsd:restriction base="dms:Note">
          <xsd:maxLength value="255"/>
        </xsd:restriction>
      </xsd:simpleType>
    </xsd:element>
    <xsd:element name="Courseduration" ma:index="33" nillable="true" ma:displayName="Course duration" ma:format="Dropdown" ma:internalName="Courseduration">
      <xsd:simpleType>
        <xsd:restriction base="dms:Text">
          <xsd:maxLength value="255"/>
        </xsd:restriction>
      </xsd:simpleType>
    </xsd:element>
    <xsd:element name="TrainingPackageStatus" ma:index="34" nillable="true" ma:displayName="TPS" ma:description="Training Package Status" ma:format="Dropdown" ma:internalName="TrainingPackageStatus">
      <xsd:simpleType>
        <xsd:restriction base="dms:Text">
          <xsd:maxLength value="255"/>
        </xsd:restriction>
      </xsd:simpleType>
    </xsd:element>
    <xsd:element name="ApprovalStatus" ma:index="35" nillable="true" ma:displayName="Approva lStatus" ma:format="Dropdown" ma:internalName="ApprovalStatus">
      <xsd:simpleType>
        <xsd:restriction base="dms:Text">
          <xsd:maxLength value="255"/>
        </xsd:restriction>
      </xsd:simpleType>
    </xsd:element>
    <xsd:element name="Audience" ma:index="36" nillable="true" ma:displayName="Audience" ma:format="Dropdown" ma:internalName="Audience">
      <xsd:simpleType>
        <xsd:restriction base="dms:Text">
          <xsd:maxLength value="255"/>
        </xsd:restriction>
      </xsd:simpleType>
    </xsd:element>
    <xsd:element name="Course" ma:index="37" nillable="true" ma:displayName="Course" ma:format="Dropdown" ma:indexed="true" ma:internalName="Course">
      <xsd:simpleType>
        <xsd:restriction base="dms:Text">
          <xsd:maxLength value="255"/>
        </xsd:restriction>
      </xsd:simpleType>
    </xsd:element>
    <xsd:element name="QPA" ma:index="38" nillable="true" ma:displayName="QPA" ma:description="Quick Parts Added" ma:format="Dropdown" ma:internalName="QPA">
      <xsd:simpleType>
        <xsd:restriction base="dms:Text">
          <xsd:maxLength value="255"/>
        </xsd:restriction>
      </xsd:simpleType>
    </xsd:element>
    <xsd:element name="Pic" ma:index="39" nillable="true" ma:displayName="Pic" ma:description="For Preview Purpose in PowerApps"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TaskNumber" ma:index="40" nillable="true" ma:displayName="TaskNumber" ma:internalName="TaskNumber">
      <xsd:simpleType>
        <xsd:restriction base="dms:Text">
          <xsd:maxLength value="255"/>
        </xsd:restriction>
      </xsd:simpleType>
    </xsd:element>
    <xsd:element name="DocType" ma:index="41" nillable="true" ma:displayName="DocType" ma:format="Dropdown" ma:indexed="true" ma:internalName="DocType">
      <xsd:simpleType>
        <xsd:restriction base="dms:Text">
          <xsd:maxLength value="255"/>
        </xsd:restriction>
      </xsd:simpleType>
    </xsd:element>
    <xsd:element name="TempGUID" ma:index="42" nillable="true" ma:displayName="TempGUID" ma:format="Dropdown" ma:internalName="TempGUID">
      <xsd:simpleType>
        <xsd:restriction base="dms:Text">
          <xsd:maxLength value="255"/>
        </xsd:restriction>
      </xsd:simpleType>
    </xsd:element>
    <xsd:element name="CheckedOutBy" ma:index="43" nillable="true" ma:displayName="CheckedOutBy" ma:format="Dropdown" ma:internalName="CheckedOutBy">
      <xsd:simpleType>
        <xsd:restriction base="dms:Text">
          <xsd:maxLength value="255"/>
        </xsd:restriction>
      </xsd:simpleType>
    </xsd:element>
    <xsd:element name="Flagged" ma:index="44" nillable="true" ma:displayName="Flagged" ma:format="Dropdown" ma:internalName="Flagged">
      <xsd:simpleType>
        <xsd:restriction base="dms:Text">
          <xsd:maxLength value="255"/>
        </xsd:restriction>
      </xsd:simpleType>
    </xsd:element>
    <xsd:element name="PreCoRequisiteUOC" ma:index="45" nillable="true" ma:displayName="PreCoRequisiteUOC" ma:description="List any pre-requisite or co-requisite units of competency: " ma:format="Dropdown" ma:internalName="PreCoRequisiteUOC">
      <xsd:simpleType>
        <xsd:restriction base="dms:Note">
          <xsd:maxLength value="255"/>
        </xsd:restriction>
      </xsd:simpleType>
    </xsd:element>
    <xsd:element name="RelatedRolledDocID" ma:index="46" nillable="true" ma:displayName="RelatedRolledDocID" ma:description="Doc ID of document where the document is rolled over from." ma:format="Dropdown" ma:internalName="RelatedRolledDocID">
      <xsd:simpleType>
        <xsd:restriction base="dms:Text">
          <xsd:maxLength value="255"/>
        </xsd:restriction>
      </xsd:simpleType>
    </xsd:element>
    <xsd:element name="RolledOverStatus" ma:index="47" nillable="true" ma:displayName="RolledOverStatus" ma:internalName="RolledOverStatus">
      <xsd:simpleType>
        <xsd:restriction base="dms:Text">
          <xsd:maxLength value="255"/>
        </xsd:restriction>
      </xsd:simpleType>
    </xsd:element>
    <xsd:element name="Cycle" ma:index="48" nillable="true" ma:displayName="Cycle" ma:description="This corresponds with the weekly or fortnightly cycles of the school." ma:format="Dropdown" ma:internalName="Cycle">
      <xsd:simpleType>
        <xsd:restriction base="dms:Text">
          <xsd:maxLength value="255"/>
        </xsd:restriction>
      </xsd:simpleType>
    </xsd:element>
    <xsd:element name="QualityAssured" ma:index="49" nillable="true" ma:displayName="Quality Assured" ma:description="Name of Person who has done QA" ma:format="Dropdown" ma:internalName="QualityAssured">
      <xsd:simpleType>
        <xsd:restriction base="dms:Text">
          <xsd:maxLength value="255"/>
        </xsd:restriction>
      </xsd:simpleType>
    </xsd:element>
    <xsd:element name="FileType" ma:index="50" nillable="true" ma:displayName="FileType" ma:format="Dropdown" ma:internalName="FileType">
      <xsd:simpleType>
        <xsd:restriction base="dms:Text">
          <xsd:maxLength value="255"/>
        </xsd:restriction>
      </xsd:simpleType>
    </xsd:element>
    <xsd:element name="QA" ma:index="51" nillable="true" ma:displayName="QA" ma:description="Has document been quality assured" ma:format="Dropdown" ma:internalName="QA">
      <xsd:simpleType>
        <xsd:restriction base="dms:Note">
          <xsd:maxLength value="255"/>
        </xsd:restriction>
      </xsd:simpleType>
    </xsd:element>
    <xsd:element name="BackupStatus" ma:index="52" nillable="true" ma:displayName="BackupStatus" ma:default="No" ma:format="Dropdown" ma:internalName="BackupStatus">
      <xsd:simpleType>
        <xsd:restriction base="dms:Text">
          <xsd:maxLength value="255"/>
        </xsd:restriction>
      </xsd:simpleType>
    </xsd:element>
    <xsd:element name="Library" ma:index="53" nillable="true" ma:displayName="Library" ma:description="TADG / TQI / EC / Template / Document Library" ma:format="Dropdown" ma:internalName="Library">
      <xsd:simpleType>
        <xsd:restriction base="dms:Text">
          <xsd:maxLength value="255"/>
        </xsd:restriction>
      </xsd:simpleType>
    </xsd:element>
    <xsd:element name="Section" ma:index="54" nillable="true" ma:displayName="Section" ma:description="Which section does the document belong to." ma:format="Dropdown" ma:internalName="Section">
      <xsd:simpleType>
        <xsd:restriction base="dms:Text">
          <xsd:maxLength value="255"/>
        </xsd:restriction>
      </xsd:simpleType>
    </xsd:element>
    <xsd:element name="TemplateStatus" ma:index="55" nillable="true" ma:displayName="TemplateStatus" ma:format="Dropdown" ma:internalName="TemplateStatus">
      <xsd:simpleType>
        <xsd:restriction base="dms:Text">
          <xsd:maxLength value="255"/>
        </xsd:restriction>
      </xsd:simpleType>
    </xsd:element>
    <xsd:element name="HSCExamCode" ma:index="56" nillable="true" ma:displayName="HSCExamCode" ma:format="Dropdown" ma:internalName="HSCExamCode">
      <xsd:simpleType>
        <xsd:restriction base="dms:Text">
          <xsd:maxLength value="255"/>
        </xsd:restriction>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TPVersion" ma:index="58" nillable="true" ma:displayName="TPVersion" ma:internalName="TPVersion">
      <xsd:simpleType>
        <xsd:restriction base="dms:Text"/>
      </xsd:simpleType>
    </xsd:element>
    <xsd:element name="QualRelease" ma:index="59" nillable="true" ma:displayName="QualRelease" ma:internalName="QualRelease">
      <xsd:simpleType>
        <xsd:restriction base="dms:Text"/>
      </xsd:simpleType>
    </xsd:element>
    <xsd:element name="Qualification2" ma:index="60" nillable="true" ma:displayName="Qualification2" ma:internalName="Qualification2">
      <xsd:simpleType>
        <xsd:restriction base="dms:Text"/>
      </xsd:simpleType>
    </xsd:element>
    <xsd:element name="Streams" ma:index="61" nillable="true" ma:displayName="Streams" ma:internalName="Streams">
      <xsd:simpleType>
        <xsd:restriction base="dms:Text"/>
      </xsd:simpleType>
    </xsd:element>
    <xsd:element name="System" ma:index="62" nillable="true" ma:displayName="System" ma:description="Which system is this document for." ma:format="Dropdown" ma:internalName="System">
      <xsd:simpleType>
        <xsd:restriction base="dms:Text">
          <xsd:maxLength value="255"/>
        </xsd:restriction>
      </xsd:simpleType>
    </xsd:element>
    <xsd:element name="CourseSPID" ma:index="63" nillable="true" ma:displayName="CourseSPID" ma:internalName="CourseSPID">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QualCodeQuery" ma:index="65" nillable="true" ma:displayName="QualCodeQuery" ma:indexed="true" ma:internalName="QualCodeQuery">
      <xsd:simpleType>
        <xsd:restriction base="dms:Text"/>
      </xsd:simpleType>
    </xsd:element>
    <xsd:element name="ExpiryDate" ma:index="66" nillable="true" ma:displayName="ExpiryDate" ma:internalName="ExpiryDate">
      <xsd:simpleType>
        <xsd:restriction base="dms:DateTime"/>
      </xsd:simpleType>
    </xsd:element>
    <xsd:element name="NESACourseCode" ma:index="67" nillable="true" ma:displayName="NESACourseCode" ma:internalName="NESACourseCode">
      <xsd:simpleType>
        <xsd:restriction base="dms:Text"/>
      </xsd:simpleType>
    </xsd:element>
    <xsd:element name="StudyPattern" ma:index="68" nillable="true" ma:displayName="StudyPattern" ma:internalName="StudyPattern">
      <xsd:simpleType>
        <xsd:restriction base="dms:Text"/>
      </xsd:simpleType>
    </xsd:element>
    <xsd:element name="WPHours" ma:index="69" nillable="true" ma:displayName="WPHours" ma:internalName="WPHours">
      <xsd:simpleType>
        <xsd:restriction base="dms:Text"/>
      </xsd:simpleType>
    </xsd:element>
    <xsd:element name="TaskGUID" ma:index="70" nillable="true" ma:displayName="TaskGUID" ma:internalName="TaskGUID">
      <xsd:simpleType>
        <xsd:restriction base="dms:Text"/>
      </xsd:simpleType>
    </xsd:element>
    <xsd:element name="RelatedDocID" ma:index="71" nillable="true" ma:displayName="RelatedDocID" ma:internalName="RelatedDocID">
      <xsd:simpleType>
        <xsd:restriction base="dms:Text"/>
      </xsd:simpleType>
    </xsd:element>
    <xsd:element name="CohortStartYear0" ma:index="72" nillable="true" ma:displayName="CohortStartYear" ma:internalName="CohortStartYear0">
      <xsd:simpleType>
        <xsd:restriction base="dms:Number"/>
      </xsd:simpleType>
    </xsd:element>
    <xsd:element name="CohortCompletionYear0" ma:index="73" nillable="true" ma:displayName="CohortCompletionYear" ma:internalName="CohortCompletionYear0">
      <xsd:simpleType>
        <xsd:restriction base="dms:Number"/>
      </xsd:simpleType>
    </xsd:element>
    <xsd:element name="StartDate0" ma:index="74" nillable="true" ma:displayName="StartDate" ma:internalName="StartDate0">
      <xsd:simpleType>
        <xsd:restriction base="dms:Text"/>
      </xsd:simpleType>
    </xsd:element>
    <xsd:element name="EndDate0" ma:index="75" nillable="true" ma:displayName="EndDate" ma:internalName="EndDate0">
      <xsd:simpleType>
        <xsd:restriction base="dms:Text"/>
      </xsd:simpleType>
    </xsd:element>
    <xsd:element name="NESACourseIDPattern" ma:index="76" nillable="true" ma:displayName="NESACourseIDPattern" ma:internalName="NESACourseIDPattern">
      <xsd:simpleType>
        <xsd:restriction base="dms:Note">
          <xsd:maxLength value="255"/>
        </xsd:restriction>
      </xsd:simpleType>
    </xsd:element>
    <xsd:element name="Courseduration0" ma:index="77" nillable="true" ma:displayName="Courseduration" ma:internalName="Courseduration0">
      <xsd:simpleType>
        <xsd:restriction base="dms:Text"/>
      </xsd:simpleType>
    </xsd:element>
    <xsd:element name="CohortStage0" ma:index="78" nillable="true" ma:displayName="CohortStage" ma:internalName="CohortStage0">
      <xsd:simpleType>
        <xsd:restriction base="dms:Number"/>
      </xsd:simpleType>
    </xsd:element>
    <xsd:element name="TrainingPackage0" ma:index="79" nillable="true" ma:displayName="TrainingPackage" ma:internalName="TrainingPackage0">
      <xsd:simpleType>
        <xsd:restriction base="dms:Text"/>
      </xsd:simpleType>
    </xsd:element>
    <xsd:element name="ApprovedDate0" ma:index="80" nillable="true" ma:displayName="ApprovedDate" ma:internalName="ApprovedDate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b29e5-cdb3-4545-b361-fadf9f25db7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iningPackageStatus xmlns="2d7a8bbf-693f-43b0-8275-6b167627f7a7">PLACEHOLDER</TrainingPackageStatus>
    <CohortStartYear xmlns="2d7a8bbf-693f-43b0-8275-6b167627f7a7">2025</CohortStartYear>
    <Courseduration xmlns="2d7a8bbf-693f-43b0-8275-6b167627f7a7">2 Year</Courseduration>
    <Flagged xmlns="2d7a8bbf-693f-43b0-8275-6b167627f7a7" xsi:nil="true"/>
    <Audience xmlns="2d7a8bbf-693f-43b0-8275-6b167627f7a7">Trainers</Audience>
    <Pic xmlns="2d7a8bbf-693f-43b0-8275-6b167627f7a7">
      <Url xsi:nil="true"/>
      <Description xsi:nil="true"/>
    </Pic>
    <TempGUID xmlns="2d7a8bbf-693f-43b0-8275-6b167627f7a7" xsi:nil="true"/>
    <PreCoRequisiteUOC xmlns="2d7a8bbf-693f-43b0-8275-6b167627f7a7">Nil</PreCoRequisiteUOC>
    <Section xmlns="2d7a8bbf-693f-43b0-8275-6b167627f7a7" xsi:nil="true"/>
    <UOC xmlns="2d7a8bbf-693f-43b0-8275-6b167627f7a7">SITXFSA005 Use hygienic practices for food safety &amp; SITXFSA006 Participate in safe food handling practices &amp; SITXWHS005 Participate in safe work practices &amp; SITXCCS011 Interact with customers &amp; SITHCCC025 Prepare and present sandwiches &amp; SITXCOM007 Show social and cultural sensitivity</UOC>
    <CheckedOutBy xmlns="2d7a8bbf-693f-43b0-8275-6b167627f7a7" xsi:nil="true"/>
    <RolledOverStatus xmlns="2d7a8bbf-693f-43b0-8275-6b167627f7a7" xsi:nil="true"/>
    <QA xmlns="2d7a8bbf-693f-43b0-8275-6b167627f7a7">PLACEHOLDER</QA>
    <NESAcoursenumberanddeliverypattern xmlns="2d7a8bbf-693f-43b0-8275-6b167627f7a7">26521 2 Units x 2 Years</NESAcoursenumberanddeliverypattern>
    <HSCExamCode xmlns="2d7a8bbf-693f-43b0-8275-6b167627f7a7">N/A</HSCExamCode>
    <BackupStatus xmlns="2d7a8bbf-693f-43b0-8275-6b167627f7a7">No</BackupStatus>
    <CohortStage xmlns="2d7a8bbf-693f-43b0-8275-6b167627f7a7">6</CohortStage>
    <TrainingPackage xmlns="2d7a8bbf-693f-43b0-8275-6b167627f7a7">SIT Tourism, Travel and Hospitality</TrainingPackage>
    <Qualification2 xmlns="2d7a8bbf-693f-43b0-8275-6b167627f7a7" xsi:nil="true"/>
    <EndDate xmlns="2d7a8bbf-693f-43b0-8275-6b167627f7a7">25/09/2026</EndDate>
    <System xmlns="2d7a8bbf-693f-43b0-8275-6b167627f7a7" xsi:nil="true"/>
    <WPHours xmlns="2d7a8bbf-693f-43b0-8275-6b167627f7a7">70</WPHours>
    <QPA xmlns="2d7a8bbf-693f-43b0-8275-6b167627f7a7">Yes</QPA>
    <RelatedRolledDocID xmlns="2d7a8bbf-693f-43b0-8275-6b167627f7a7" xsi:nil="true"/>
    <Qualification xmlns="2d7a8bbf-693f-43b0-8275-6b167627f7a7">SIT20421 Certificate II in Cookery</Qualification>
    <TemplateStatus xmlns="2d7a8bbf-693f-43b0-8275-6b167627f7a7">New</TemplateStatus>
    <QualRelease xmlns="2d7a8bbf-693f-43b0-8275-6b167627f7a7">Release 1</QualRelease>
    <RTO xmlns="2d7a8bbf-693f-43b0-8275-6b167627f7a7">NSW Department of Education - 90333</RTO>
    <Cycle xmlns="2d7a8bbf-693f-43b0-8275-6b167627f7a7" xsi:nil="true"/>
    <CohortCompletionYear xmlns="2d7a8bbf-693f-43b0-8275-6b167627f7a7">2026</CohortCompletionYear>
    <DLCPolicyLabelClientValue xmlns="2d7a8bbf-693f-43b0-8275-6b167627f7a7">{_UIVersionString}</DLCPolicyLabelClientValue>
    <DocType xmlns="2d7a8bbf-693f-43b0-8275-6b167627f7a7">Assessment Schedule Preliminary</DocType>
    <QualityAssured xmlns="2d7a8bbf-693f-43b0-8275-6b167627f7a7">PLACEHOLDER</QualityAssured>
    <CourseSPID xmlns="2d7a8bbf-693f-43b0-8275-6b167627f7a7">ec266d98883d4a8e9da5a8ce5453f627COU76</CourseSPID>
    <ExpiryDate xmlns="2d7a8bbf-693f-43b0-8275-6b167627f7a7" xsi:nil="true"/>
    <Approvedby xmlns="2d7a8bbf-693f-43b0-8275-6b167627f7a7">VET CT</Approvedby>
    <Course xmlns="2d7a8bbf-693f-43b0-8275-6b167627f7a7">Cookery</Course>
    <TaskNumber xmlns="2d7a8bbf-693f-43b0-8275-6b167627f7a7" xsi:nil="true"/>
    <ApprovalStatus xmlns="2d7a8bbf-693f-43b0-8275-6b167627f7a7">Approved</ApprovalStatus>
    <StudyPattern xmlns="2d7a8bbf-693f-43b0-8275-6b167627f7a7">2 Units x 2 Years</StudyPattern>
    <DLCPolicyLabelLock xmlns="2d7a8bbf-693f-43b0-8275-6b167627f7a7" xsi:nil="true"/>
    <ApprovedDate xmlns="2d7a8bbf-693f-43b0-8275-6b167627f7a7">11/11/2024</ApprovedDate>
    <TPVersion xmlns="2d7a8bbf-693f-43b0-8275-6b167627f7a7">Release 2.2</TPVersion>
    <Streams xmlns="2d7a8bbf-693f-43b0-8275-6b167627f7a7" xsi:nil="true"/>
    <NESACourseCode xmlns="2d7a8bbf-693f-43b0-8275-6b167627f7a7">26521</NESACourseCode>
    <StartDate xmlns="2d7a8bbf-693f-43b0-8275-6b167627f7a7">31/01/2025</StartDate>
    <FileType xmlns="2d7a8bbf-693f-43b0-8275-6b167627f7a7">docx</FileType>
    <Library xmlns="2d7a8bbf-693f-43b0-8275-6b167627f7a7">Document Library</Library>
    <QualCodeQuery xmlns="2d7a8bbf-693f-43b0-8275-6b167627f7a7">SIT20421</QualCodeQuery>
    <_dlc_DocId xmlns="c8db29e5-cdb3-4545-b361-fadf9f25db7c">D7SVRT7SYT4E-869662478-3889</_dlc_DocId>
    <_dlc_DocIdUrl xmlns="c8db29e5-cdb3-4545-b361-fadf9f25db7c">
      <Url>https://schoolsnsw.sharepoint.com/sites/VETinSchoolsSharepoint/_layouts/15/DocIdRedir.aspx?ID=D7SVRT7SYT4E-869662478-3889</Url>
      <Description>D7SVRT7SYT4E-869662478-3889</Description>
    </_dlc_DocIdUrl>
    <DLCPolicyLabelValue xmlns="2d7a8bbf-693f-43b0-8275-6b167627f7a7">0.10</DLCPolicyLabelValue>
    <TaskGUID xmlns="2d7a8bbf-693f-43b0-8275-6b167627f7a7" xsi:nil="true"/>
    <RelatedDocID xmlns="2d7a8bbf-693f-43b0-8275-6b167627f7a7" xsi:nil="true"/>
    <EndDate0 xmlns="2d7a8bbf-693f-43b0-8275-6b167627f7a7">25/09/2026</EndDate0>
    <NESACourseIDPattern xmlns="2d7a8bbf-693f-43b0-8275-6b167627f7a7">26521 2 Units x 2 Years</NESACourseIDPattern>
    <TrainingPackage0 xmlns="2d7a8bbf-693f-43b0-8275-6b167627f7a7">SIT Tourism, Travel and Hospitality</TrainingPackage0>
    <CohortStartYear0 xmlns="2d7a8bbf-693f-43b0-8275-6b167627f7a7">2025</CohortStartYear0>
    <ApprovedDate0 xmlns="2d7a8bbf-693f-43b0-8275-6b167627f7a7">11/11/2024</ApprovedDate0>
    <StartDate0 xmlns="2d7a8bbf-693f-43b0-8275-6b167627f7a7">31/01/2025</StartDate0>
    <CohortStage0 xmlns="2d7a8bbf-693f-43b0-8275-6b167627f7a7">6</CohortStage0>
    <CohortCompletionYear0 xmlns="2d7a8bbf-693f-43b0-8275-6b167627f7a7">2026</CohortCompletionYear0>
    <Courseduration0 xmlns="2d7a8bbf-693f-43b0-8275-6b167627f7a7">2 Year</Courseduration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Label" staticId="0x010100E2BBD426388C7048B3D19C3717BFAF2A|-17003218" UniqueId="0e500388-7ffb-4f5b-b5e0-a5826170a48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EA06BF41-A0EA-4440-809C-7D50E168DB3C}">
  <ds:schemaRefs>
    <ds:schemaRef ds:uri="http://schemas.microsoft.com/sharepoint/events"/>
  </ds:schemaRefs>
</ds:datastoreItem>
</file>

<file path=customXml/itemProps2.xml><?xml version="1.0" encoding="utf-8"?>
<ds:datastoreItem xmlns:ds="http://schemas.openxmlformats.org/officeDocument/2006/customXml" ds:itemID="{459C6F75-9C5A-4D2C-A224-E58FC62F5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a8bbf-693f-43b0-8275-6b167627f7a7"/>
    <ds:schemaRef ds:uri="c8db29e5-cdb3-4545-b361-fadf9f25d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89EAA-439E-4872-AF12-C6E3B6F2EA04}">
  <ds:schemaRefs>
    <ds:schemaRef ds:uri="c8db29e5-cdb3-4545-b361-fadf9f25db7c"/>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sharepoint/v3"/>
    <ds:schemaRef ds:uri="2d7a8bbf-693f-43b0-8275-6b167627f7a7"/>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84F680F-30CE-4509-B9EF-A5F613724D74}">
  <ds:schemaRefs>
    <ds:schemaRef ds:uri="http://schemas.microsoft.com/sharepoint/v3/contenttype/forms"/>
  </ds:schemaRefs>
</ds:datastoreItem>
</file>

<file path=customXml/itemProps5.xml><?xml version="1.0" encoding="utf-8"?>
<ds:datastoreItem xmlns:ds="http://schemas.openxmlformats.org/officeDocument/2006/customXml" ds:itemID="{F7385329-94D4-424A-BA6F-B8D56B8AFB3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1232</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Schedule Preliminary - 2U2</dc:title>
  <dc:subject/>
  <dc:creator>Amanda Sonntag</dc:creator>
  <cp:keywords/>
  <dc:description/>
  <cp:lastModifiedBy>Samantha POWELL</cp:lastModifiedBy>
  <cp:revision>2</cp:revision>
  <dcterms:created xsi:type="dcterms:W3CDTF">2025-05-07T02:51:00Z</dcterms:created>
  <dcterms:modified xsi:type="dcterms:W3CDTF">2025-05-07T02:51:00Z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2024-10-24T00:12:35Z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4c9ecb04-160b-4689-aa0d-aecc725f9617</vt:lpwstr>
  </property>
  <property fmtid="{D5CDD505-2E9C-101B-9397-08002B2CF9AE}" pid="8" name="MSIP_Label_b603dfd7-d93a-4381-a340-2995d8282205_ContentBits">
    <vt:lpwstr>0</vt:lpwstr>
  </property>
  <property fmtid="{D5CDD505-2E9C-101B-9397-08002B2CF9AE}" pid="9" name="ContentTypeId">
    <vt:lpwstr>0x010100E2BBD426388C7048B3D19C3717BFAF2A</vt:lpwstr>
  </property>
  <property fmtid="{D5CDD505-2E9C-101B-9397-08002B2CF9AE}" pid="10" name="_dlc_DocIdItemGuid">
    <vt:lpwstr>d43ce6a0-9f7b-40dc-b011-67b3d28fedda</vt:lpwstr>
  </property>
  <property fmtid="{D5CDD505-2E9C-101B-9397-08002B2CF9AE}" pid="11" name="GrammarlyDocumentId">
    <vt:lpwstr>cfa35658-c927-46bb-9290-66458404a11d</vt:lpwstr>
  </property>
</Properties>
</file>